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101" w:rsidRDefault="00517066">
      <w:pPr>
        <w:rPr>
          <w:sz w:val="28"/>
          <w:szCs w:val="28"/>
        </w:rPr>
      </w:pPr>
      <w:r>
        <w:rPr>
          <w:sz w:val="28"/>
          <w:szCs w:val="28"/>
        </w:rPr>
        <w:t xml:space="preserve">Sieben </w:t>
      </w:r>
      <w:r w:rsidR="00A0671E">
        <w:rPr>
          <w:sz w:val="28"/>
          <w:szCs w:val="28"/>
        </w:rPr>
        <w:t>A</w:t>
      </w:r>
      <w:r w:rsidR="008A0101" w:rsidRPr="008A0101">
        <w:rPr>
          <w:sz w:val="28"/>
          <w:szCs w:val="28"/>
        </w:rPr>
        <w:t>ndachten zum Erfahrungsraum Rosenkranz</w:t>
      </w:r>
    </w:p>
    <w:p w:rsidR="008A0101" w:rsidRPr="004D5A35" w:rsidRDefault="008A0101">
      <w:pPr>
        <w:rPr>
          <w:sz w:val="24"/>
          <w:szCs w:val="24"/>
        </w:rPr>
      </w:pPr>
      <w:r w:rsidRPr="004D5A35">
        <w:rPr>
          <w:sz w:val="24"/>
          <w:szCs w:val="24"/>
        </w:rPr>
        <w:t xml:space="preserve">Die Gebete des Rosenkranzes öffnen Räume für unsere Erfahrungen. Im Zentrum der sieben Andachten im </w:t>
      </w:r>
      <w:r w:rsidR="00A0671E">
        <w:rPr>
          <w:sz w:val="24"/>
          <w:szCs w:val="24"/>
        </w:rPr>
        <w:t>Rosenkranzmonat Oktober steht</w:t>
      </w:r>
      <w:r w:rsidR="003D0011">
        <w:rPr>
          <w:sz w:val="24"/>
          <w:szCs w:val="24"/>
        </w:rPr>
        <w:t xml:space="preserve"> das Gebet </w:t>
      </w:r>
      <w:r w:rsidRPr="004D5A35">
        <w:rPr>
          <w:sz w:val="24"/>
          <w:szCs w:val="24"/>
        </w:rPr>
        <w:t>«</w:t>
      </w:r>
      <w:proofErr w:type="spellStart"/>
      <w:r w:rsidRPr="004D5A35">
        <w:rPr>
          <w:sz w:val="24"/>
          <w:szCs w:val="24"/>
        </w:rPr>
        <w:t>Gegrüsset</w:t>
      </w:r>
      <w:proofErr w:type="spellEnd"/>
      <w:r w:rsidR="003D0011">
        <w:rPr>
          <w:sz w:val="24"/>
          <w:szCs w:val="24"/>
        </w:rPr>
        <w:t xml:space="preserve"> seist du Maria» («</w:t>
      </w:r>
      <w:proofErr w:type="gramStart"/>
      <w:r w:rsidR="003D0011">
        <w:rPr>
          <w:sz w:val="24"/>
          <w:szCs w:val="24"/>
        </w:rPr>
        <w:t>Ave Maria</w:t>
      </w:r>
      <w:proofErr w:type="gramEnd"/>
      <w:r w:rsidR="003D0011">
        <w:rPr>
          <w:sz w:val="24"/>
          <w:szCs w:val="24"/>
        </w:rPr>
        <w:t xml:space="preserve">»). Es ist aus biblischen Geschichten zusammengesetzt wie ein Mosaik. </w:t>
      </w:r>
      <w:r w:rsidRPr="004D5A35">
        <w:rPr>
          <w:sz w:val="24"/>
          <w:szCs w:val="24"/>
        </w:rPr>
        <w:t xml:space="preserve">In jeder Andacht stehen zwei Worte </w:t>
      </w:r>
      <w:r w:rsidR="003D0011">
        <w:rPr>
          <w:sz w:val="24"/>
          <w:szCs w:val="24"/>
        </w:rPr>
        <w:t xml:space="preserve">bzw. Wortgruppen </w:t>
      </w:r>
      <w:r w:rsidRPr="004D5A35">
        <w:rPr>
          <w:sz w:val="24"/>
          <w:szCs w:val="24"/>
        </w:rPr>
        <w:t xml:space="preserve">aus diesen Gebeten im Zentrum. Sie öffnen Erfahrungsräume mit Licht- und mit Schattenseiten. </w:t>
      </w:r>
      <w:r w:rsidR="004D5A35" w:rsidRPr="004D5A35">
        <w:rPr>
          <w:sz w:val="24"/>
          <w:szCs w:val="24"/>
        </w:rPr>
        <w:t>Die Mitfeiernden werden eingeladen, sich in Gedanken oder auch körperlich in beide Räume zu begeben und die Licht- und Schattenseiten mit eigenen Erfahrungen zu verbinden. Das dabei immer wiederholte Lied «Wechselnde Pfade» verstärkt die innere Bewegung. Die Mitfei</w:t>
      </w:r>
      <w:r w:rsidR="00517066">
        <w:rPr>
          <w:sz w:val="24"/>
          <w:szCs w:val="24"/>
        </w:rPr>
        <w:t xml:space="preserve">ernden sind eingeladen, </w:t>
      </w:r>
      <w:r w:rsidR="004D5A35" w:rsidRPr="004D5A35">
        <w:rPr>
          <w:sz w:val="24"/>
          <w:szCs w:val="24"/>
        </w:rPr>
        <w:t>die eigene</w:t>
      </w:r>
      <w:r w:rsidR="00517066">
        <w:rPr>
          <w:sz w:val="24"/>
          <w:szCs w:val="24"/>
        </w:rPr>
        <w:t>n</w:t>
      </w:r>
      <w:r w:rsidR="004D5A35" w:rsidRPr="004D5A35">
        <w:rPr>
          <w:sz w:val="24"/>
          <w:szCs w:val="24"/>
        </w:rPr>
        <w:t xml:space="preserve"> Erfahrung</w:t>
      </w:r>
      <w:r w:rsidR="00517066">
        <w:rPr>
          <w:sz w:val="24"/>
          <w:szCs w:val="24"/>
        </w:rPr>
        <w:t xml:space="preserve">en in diesem Raum </w:t>
      </w:r>
      <w:r w:rsidR="004D5A35" w:rsidRPr="004D5A35">
        <w:rPr>
          <w:sz w:val="24"/>
          <w:szCs w:val="24"/>
        </w:rPr>
        <w:t>mit dem Zeichen e</w:t>
      </w:r>
      <w:r w:rsidR="00517066">
        <w:rPr>
          <w:sz w:val="24"/>
          <w:szCs w:val="24"/>
        </w:rPr>
        <w:t xml:space="preserve">iner brennenden Kerze </w:t>
      </w:r>
      <w:r w:rsidR="004D5A35" w:rsidRPr="004D5A35">
        <w:rPr>
          <w:sz w:val="24"/>
          <w:szCs w:val="24"/>
        </w:rPr>
        <w:t xml:space="preserve">in Gottes Licht zu stellen. </w:t>
      </w:r>
    </w:p>
    <w:p w:rsidR="004D5A35" w:rsidRPr="004D5A35" w:rsidRDefault="004D5A35">
      <w:pPr>
        <w:rPr>
          <w:sz w:val="24"/>
          <w:szCs w:val="24"/>
        </w:rPr>
      </w:pPr>
      <w:r w:rsidRPr="004D5A35">
        <w:rPr>
          <w:sz w:val="24"/>
          <w:szCs w:val="24"/>
        </w:rPr>
        <w:t xml:space="preserve">Der Gang zu den Erfahrungsräumen wird umrahmt vom Gebet zweier Gesätze des Rosenkranzes, in dem die Worte in den entsprechenden Wiederholungen meditativ gekostet werden können. </w:t>
      </w:r>
    </w:p>
    <w:p w:rsidR="004D5A35" w:rsidRDefault="004D5A35">
      <w:pPr>
        <w:rPr>
          <w:sz w:val="24"/>
          <w:szCs w:val="24"/>
        </w:rPr>
      </w:pPr>
      <w:r w:rsidRPr="004D5A35">
        <w:rPr>
          <w:sz w:val="24"/>
          <w:szCs w:val="24"/>
        </w:rPr>
        <w:t xml:space="preserve">Den äusseren Rahmen bilden zwei Marienlieder sowie der liturgische Gruss zu Beginn und der Segen am Ende der Feier. </w:t>
      </w:r>
      <w:r w:rsidR="00231F53">
        <w:rPr>
          <w:sz w:val="24"/>
          <w:szCs w:val="24"/>
        </w:rPr>
        <w:t>Der Rahmen, insbesondere die Liedauswahl, kann an die Erfahrungsräume angepasst werden.</w:t>
      </w:r>
    </w:p>
    <w:p w:rsidR="004D5A35" w:rsidRDefault="004D5A35">
      <w:pPr>
        <w:rPr>
          <w:sz w:val="24"/>
          <w:szCs w:val="24"/>
        </w:rPr>
      </w:pPr>
      <w:r>
        <w:rPr>
          <w:sz w:val="24"/>
          <w:szCs w:val="24"/>
        </w:rPr>
        <w:t xml:space="preserve">Jede Andacht ist in sich eine stimmige Feier. Im Verlauf der sieben Andachten entfaltet sich Stärke </w:t>
      </w:r>
      <w:r w:rsidR="00B96C4D">
        <w:rPr>
          <w:sz w:val="24"/>
          <w:szCs w:val="24"/>
        </w:rPr>
        <w:t xml:space="preserve">der Wiederholung, die den Rosenkranz </w:t>
      </w:r>
      <w:r>
        <w:rPr>
          <w:sz w:val="24"/>
          <w:szCs w:val="24"/>
        </w:rPr>
        <w:t>prägt, noch mehr.</w:t>
      </w:r>
    </w:p>
    <w:p w:rsidR="005D5B53" w:rsidRPr="005D5B53" w:rsidRDefault="005D5B53" w:rsidP="005D5B53">
      <w:pPr>
        <w:rPr>
          <w:rFonts w:eastAsia="Times New Roman" w:cs="Times New Roman"/>
          <w:sz w:val="24"/>
          <w:szCs w:val="24"/>
        </w:rPr>
      </w:pPr>
      <w:r w:rsidRPr="005D5B53">
        <w:rPr>
          <w:rFonts w:eastAsia="Times New Roman" w:cs="Times New Roman"/>
          <w:sz w:val="24"/>
          <w:szCs w:val="24"/>
        </w:rPr>
        <w:t>Wettingen, Mai 2016</w:t>
      </w:r>
      <w:bookmarkStart w:id="0" w:name="_GoBack"/>
      <w:bookmarkEnd w:id="0"/>
    </w:p>
    <w:p w:rsidR="005D5B53" w:rsidRPr="005D5B53" w:rsidRDefault="005D5B53" w:rsidP="005D5B53">
      <w:pPr>
        <w:rPr>
          <w:rFonts w:eastAsia="Times New Roman" w:cs="Times New Roman"/>
          <w:sz w:val="24"/>
          <w:szCs w:val="24"/>
        </w:rPr>
      </w:pPr>
      <w:r w:rsidRPr="005D5B53">
        <w:rPr>
          <w:rFonts w:eastAsia="Times New Roman" w:cs="Times New Roman"/>
          <w:sz w:val="24"/>
          <w:szCs w:val="24"/>
        </w:rPr>
        <w:t>Stephan Lauper und Peter Zürn</w:t>
      </w:r>
    </w:p>
    <w:p w:rsidR="00B96C4D" w:rsidRPr="004D5A35" w:rsidRDefault="00B96C4D">
      <w:pPr>
        <w:rPr>
          <w:sz w:val="24"/>
          <w:szCs w:val="24"/>
        </w:rPr>
      </w:pPr>
    </w:p>
    <w:p w:rsidR="00B96C4D" w:rsidRPr="00B96C4D" w:rsidRDefault="004D5A35">
      <w:pPr>
        <w:rPr>
          <w:b/>
          <w:sz w:val="28"/>
          <w:szCs w:val="28"/>
        </w:rPr>
      </w:pPr>
      <w:r w:rsidRPr="004D5A35">
        <w:rPr>
          <w:b/>
          <w:sz w:val="28"/>
          <w:szCs w:val="28"/>
        </w:rPr>
        <w:t>Ver</w:t>
      </w:r>
      <w:r w:rsidR="008A0101" w:rsidRPr="004D5A35">
        <w:rPr>
          <w:b/>
          <w:sz w:val="28"/>
          <w:szCs w:val="28"/>
        </w:rPr>
        <w:t>lauf</w:t>
      </w:r>
      <w:r w:rsidRPr="004D5A35">
        <w:rPr>
          <w:b/>
          <w:sz w:val="28"/>
          <w:szCs w:val="28"/>
        </w:rPr>
        <w:t>splan</w:t>
      </w:r>
      <w:r>
        <w:rPr>
          <w:b/>
          <w:sz w:val="28"/>
          <w:szCs w:val="28"/>
        </w:rPr>
        <w:t xml:space="preserve"> der </w:t>
      </w:r>
      <w:r w:rsidR="008A0101" w:rsidRPr="004D5A35">
        <w:rPr>
          <w:b/>
          <w:sz w:val="28"/>
          <w:szCs w:val="28"/>
        </w:rPr>
        <w:t>Andachten:</w:t>
      </w:r>
    </w:p>
    <w:p w:rsidR="008A0101" w:rsidRPr="000B20EF" w:rsidRDefault="00063996">
      <w:pPr>
        <w:rPr>
          <w:b/>
          <w:sz w:val="24"/>
          <w:szCs w:val="24"/>
        </w:rPr>
      </w:pPr>
      <w:r>
        <w:rPr>
          <w:b/>
          <w:sz w:val="24"/>
          <w:szCs w:val="24"/>
        </w:rPr>
        <w:t>Li</w:t>
      </w:r>
      <w:r w:rsidR="008A0101" w:rsidRPr="000B20EF">
        <w:rPr>
          <w:b/>
          <w:sz w:val="24"/>
          <w:szCs w:val="24"/>
        </w:rPr>
        <w:t>turgischer Gruss</w:t>
      </w:r>
      <w:r w:rsidR="009E429A">
        <w:rPr>
          <w:b/>
          <w:sz w:val="24"/>
          <w:szCs w:val="24"/>
        </w:rPr>
        <w:t xml:space="preserve">, persönliche </w:t>
      </w:r>
      <w:r>
        <w:rPr>
          <w:b/>
          <w:sz w:val="24"/>
          <w:szCs w:val="24"/>
        </w:rPr>
        <w:t>Begrüssung und Einstimmung</w:t>
      </w:r>
    </w:p>
    <w:p w:rsidR="008A0101" w:rsidRPr="000B20EF" w:rsidRDefault="008A0101">
      <w:pPr>
        <w:rPr>
          <w:b/>
          <w:sz w:val="24"/>
          <w:szCs w:val="24"/>
        </w:rPr>
      </w:pPr>
      <w:r w:rsidRPr="000B20EF">
        <w:rPr>
          <w:b/>
          <w:sz w:val="24"/>
          <w:szCs w:val="24"/>
        </w:rPr>
        <w:t>Eröffnungslied</w:t>
      </w:r>
    </w:p>
    <w:p w:rsidR="008A0101" w:rsidRPr="000B20EF" w:rsidRDefault="008A0101">
      <w:pPr>
        <w:rPr>
          <w:b/>
          <w:sz w:val="24"/>
          <w:szCs w:val="24"/>
        </w:rPr>
      </w:pPr>
      <w:r w:rsidRPr="000B20EF">
        <w:rPr>
          <w:b/>
          <w:sz w:val="24"/>
          <w:szCs w:val="24"/>
        </w:rPr>
        <w:t>Rosenkranzgebet</w:t>
      </w:r>
    </w:p>
    <w:p w:rsidR="008A0101" w:rsidRPr="000B20EF" w:rsidRDefault="00A0671E">
      <w:pPr>
        <w:rPr>
          <w:b/>
          <w:sz w:val="24"/>
          <w:szCs w:val="24"/>
        </w:rPr>
      </w:pPr>
      <w:r>
        <w:rPr>
          <w:b/>
          <w:sz w:val="24"/>
          <w:szCs w:val="24"/>
        </w:rPr>
        <w:t>Weg zu zwei</w:t>
      </w:r>
      <w:r w:rsidR="0076380F">
        <w:rPr>
          <w:b/>
          <w:sz w:val="24"/>
          <w:szCs w:val="24"/>
        </w:rPr>
        <w:t xml:space="preserve"> Orten - </w:t>
      </w:r>
      <w:r w:rsidR="008A0101" w:rsidRPr="000B20EF">
        <w:rPr>
          <w:b/>
          <w:sz w:val="24"/>
          <w:szCs w:val="24"/>
        </w:rPr>
        <w:t>mit Gesang</w:t>
      </w:r>
      <w:r w:rsidR="002674DB">
        <w:rPr>
          <w:b/>
          <w:sz w:val="24"/>
          <w:szCs w:val="24"/>
        </w:rPr>
        <w:t xml:space="preserve"> und Stille</w:t>
      </w:r>
    </w:p>
    <w:p w:rsidR="008A0101" w:rsidRDefault="0076380F">
      <w:pPr>
        <w:rPr>
          <w:b/>
          <w:sz w:val="24"/>
          <w:szCs w:val="24"/>
        </w:rPr>
      </w:pPr>
      <w:r>
        <w:rPr>
          <w:b/>
          <w:sz w:val="24"/>
          <w:szCs w:val="24"/>
        </w:rPr>
        <w:t xml:space="preserve">Entscheidung für einen Ort </w:t>
      </w:r>
    </w:p>
    <w:p w:rsidR="008A0101" w:rsidRPr="000B20EF" w:rsidRDefault="008A0101">
      <w:pPr>
        <w:rPr>
          <w:b/>
          <w:sz w:val="24"/>
          <w:szCs w:val="24"/>
        </w:rPr>
      </w:pPr>
      <w:r w:rsidRPr="000B20EF">
        <w:rPr>
          <w:b/>
          <w:sz w:val="24"/>
          <w:szCs w:val="24"/>
        </w:rPr>
        <w:t>Rosenkranzgebet</w:t>
      </w:r>
    </w:p>
    <w:p w:rsidR="008A0101" w:rsidRPr="000B20EF" w:rsidRDefault="008A0101">
      <w:pPr>
        <w:rPr>
          <w:b/>
          <w:sz w:val="24"/>
          <w:szCs w:val="24"/>
        </w:rPr>
      </w:pPr>
      <w:r w:rsidRPr="000B20EF">
        <w:rPr>
          <w:b/>
          <w:sz w:val="24"/>
          <w:szCs w:val="24"/>
        </w:rPr>
        <w:t>Schlusslied</w:t>
      </w:r>
    </w:p>
    <w:p w:rsidR="00A0671E" w:rsidRPr="00A0671E" w:rsidRDefault="008A0101">
      <w:pPr>
        <w:rPr>
          <w:b/>
          <w:sz w:val="24"/>
          <w:szCs w:val="24"/>
        </w:rPr>
      </w:pPr>
      <w:r w:rsidRPr="000B20EF">
        <w:rPr>
          <w:b/>
          <w:sz w:val="24"/>
          <w:szCs w:val="24"/>
        </w:rPr>
        <w:t>Segen</w:t>
      </w:r>
    </w:p>
    <w:p w:rsidR="00A0671E" w:rsidRDefault="00A0671E">
      <w:pPr>
        <w:rPr>
          <w:b/>
          <w:sz w:val="28"/>
          <w:szCs w:val="28"/>
        </w:rPr>
      </w:pPr>
      <w:r>
        <w:rPr>
          <w:b/>
          <w:sz w:val="28"/>
          <w:szCs w:val="28"/>
        </w:rPr>
        <w:br w:type="page"/>
      </w:r>
    </w:p>
    <w:p w:rsidR="000B20EF" w:rsidRPr="000B20EF" w:rsidRDefault="000B20EF">
      <w:pPr>
        <w:rPr>
          <w:b/>
          <w:sz w:val="28"/>
          <w:szCs w:val="28"/>
        </w:rPr>
      </w:pPr>
      <w:r w:rsidRPr="000B20EF">
        <w:rPr>
          <w:b/>
          <w:sz w:val="28"/>
          <w:szCs w:val="28"/>
        </w:rPr>
        <w:lastRenderedPageBreak/>
        <w:t>Die erste Andacht als exemplarische Form:</w:t>
      </w:r>
    </w:p>
    <w:p w:rsidR="00177237" w:rsidRPr="00063996" w:rsidRDefault="00063996">
      <w:pPr>
        <w:rPr>
          <w:b/>
          <w:sz w:val="24"/>
          <w:szCs w:val="24"/>
        </w:rPr>
      </w:pPr>
      <w:r w:rsidRPr="00063996">
        <w:rPr>
          <w:b/>
          <w:sz w:val="24"/>
          <w:szCs w:val="24"/>
        </w:rPr>
        <w:t>L</w:t>
      </w:r>
      <w:r w:rsidR="00177237" w:rsidRPr="00063996">
        <w:rPr>
          <w:b/>
          <w:sz w:val="24"/>
          <w:szCs w:val="24"/>
        </w:rPr>
        <w:t>iturgischer Grus</w:t>
      </w:r>
      <w:r w:rsidRPr="00063996">
        <w:rPr>
          <w:b/>
          <w:sz w:val="24"/>
          <w:szCs w:val="24"/>
        </w:rPr>
        <w:t>s, persönliche Begrüssung und Einstimmung</w:t>
      </w:r>
    </w:p>
    <w:p w:rsidR="00177237" w:rsidRDefault="000E69F4">
      <w:pPr>
        <w:rPr>
          <w:sz w:val="24"/>
          <w:szCs w:val="24"/>
        </w:rPr>
      </w:pPr>
      <w:r>
        <w:rPr>
          <w:sz w:val="24"/>
          <w:szCs w:val="24"/>
        </w:rPr>
        <w:t>Herzlich willkommen zu dieser</w:t>
      </w:r>
      <w:r w:rsidR="000B20EF">
        <w:rPr>
          <w:sz w:val="24"/>
          <w:szCs w:val="24"/>
        </w:rPr>
        <w:t xml:space="preserve"> </w:t>
      </w:r>
      <w:r w:rsidR="00A0671E">
        <w:rPr>
          <w:sz w:val="24"/>
          <w:szCs w:val="24"/>
        </w:rPr>
        <w:t>Rosenkranz</w:t>
      </w:r>
      <w:r w:rsidR="000B20EF">
        <w:rPr>
          <w:sz w:val="24"/>
          <w:szCs w:val="24"/>
        </w:rPr>
        <w:t xml:space="preserve">andacht. </w:t>
      </w:r>
      <w:r w:rsidR="00177237">
        <w:rPr>
          <w:sz w:val="24"/>
          <w:szCs w:val="24"/>
        </w:rPr>
        <w:t>Beginnen wir sie im Namen Gottes, der Beziehung zu uns sucht u</w:t>
      </w:r>
      <w:r w:rsidR="000E1B41">
        <w:rPr>
          <w:sz w:val="24"/>
          <w:szCs w:val="24"/>
        </w:rPr>
        <w:t xml:space="preserve">nd der uns mit seiner Gnade </w:t>
      </w:r>
      <w:r w:rsidR="00177237">
        <w:rPr>
          <w:sz w:val="24"/>
          <w:szCs w:val="24"/>
        </w:rPr>
        <w:t xml:space="preserve">erfüllen will. Beginnen wir im Namen </w:t>
      </w:r>
      <w:r w:rsidR="00177237">
        <w:rPr>
          <w:sz w:val="24"/>
          <w:szCs w:val="24"/>
        </w:rPr>
        <w:br/>
        <w:t xml:space="preserve">+des Vaters und des Sohnes und </w:t>
      </w:r>
      <w:r w:rsidR="00A0671E">
        <w:rPr>
          <w:sz w:val="24"/>
          <w:szCs w:val="24"/>
        </w:rPr>
        <w:t>des Heiligen Geistes/</w:t>
      </w:r>
      <w:r w:rsidR="00177237">
        <w:rPr>
          <w:sz w:val="24"/>
          <w:szCs w:val="24"/>
        </w:rPr>
        <w:t>der Heiligen Geistkraft.</w:t>
      </w:r>
      <w:r w:rsidR="00177237">
        <w:rPr>
          <w:sz w:val="24"/>
          <w:szCs w:val="24"/>
        </w:rPr>
        <w:br/>
        <w:t>Amen.</w:t>
      </w:r>
    </w:p>
    <w:p w:rsidR="000B20EF" w:rsidRDefault="000B20EF">
      <w:pPr>
        <w:rPr>
          <w:sz w:val="24"/>
          <w:szCs w:val="24"/>
        </w:rPr>
      </w:pPr>
      <w:r>
        <w:rPr>
          <w:sz w:val="24"/>
          <w:szCs w:val="24"/>
        </w:rPr>
        <w:t>«</w:t>
      </w:r>
      <w:proofErr w:type="spellStart"/>
      <w:r>
        <w:rPr>
          <w:sz w:val="24"/>
          <w:szCs w:val="24"/>
        </w:rPr>
        <w:t>Gegrüsset</w:t>
      </w:r>
      <w:proofErr w:type="spellEnd"/>
      <w:r>
        <w:rPr>
          <w:sz w:val="24"/>
          <w:szCs w:val="24"/>
        </w:rPr>
        <w:t xml:space="preserve"> seist du». So wurde Mar</w:t>
      </w:r>
      <w:r w:rsidR="00177237">
        <w:rPr>
          <w:sz w:val="24"/>
          <w:szCs w:val="24"/>
        </w:rPr>
        <w:t xml:space="preserve">ia nach dem Lukasevangelium von einem </w:t>
      </w:r>
      <w:r>
        <w:rPr>
          <w:sz w:val="24"/>
          <w:szCs w:val="24"/>
        </w:rPr>
        <w:t xml:space="preserve">Engel begrüsst. </w:t>
      </w:r>
      <w:r w:rsidR="000E1B41">
        <w:rPr>
          <w:sz w:val="24"/>
          <w:szCs w:val="24"/>
        </w:rPr>
        <w:t xml:space="preserve">Die Gnade Gottes spricht er ihr zu. </w:t>
      </w:r>
      <w:r w:rsidR="00063996">
        <w:rPr>
          <w:sz w:val="24"/>
          <w:szCs w:val="24"/>
        </w:rPr>
        <w:t>Was hat</w:t>
      </w:r>
      <w:r w:rsidR="00CA76F6">
        <w:rPr>
          <w:sz w:val="24"/>
          <w:szCs w:val="24"/>
        </w:rPr>
        <w:t xml:space="preserve"> sie wohl dabei empfunden? </w:t>
      </w:r>
      <w:r w:rsidR="00063996">
        <w:rPr>
          <w:sz w:val="24"/>
          <w:szCs w:val="24"/>
        </w:rPr>
        <w:t xml:space="preserve">Biblische Texte laden uns ein, unsere Erfahrungen in die Begegnung mit ihnen hineinzunehmen. Die Bibelgeschichten mit unseren Lebensgeschichten zu verknüpfen. Sie öffnen Räume für unsere Erfahrungen. Für Glaubenserfahrungen. </w:t>
      </w:r>
      <w:r w:rsidR="00517066">
        <w:rPr>
          <w:sz w:val="24"/>
          <w:szCs w:val="24"/>
        </w:rPr>
        <w:t xml:space="preserve">Der Gruss des Engels ist zu einem Gebet geworden, das im Zentrum des Rosenkranzes steht. </w:t>
      </w:r>
      <w:r w:rsidR="00063996">
        <w:rPr>
          <w:sz w:val="24"/>
          <w:szCs w:val="24"/>
        </w:rPr>
        <w:t xml:space="preserve">Heute sind Sie eingeladen, in Räume hineinzugehen, die die Gebete des Rosenkranzes eröffnen. Wir werden dort Maria begegnen. Wir werden dort uns begegnen. Wir werden dort Gott begegnen. </w:t>
      </w:r>
    </w:p>
    <w:p w:rsidR="00CA76F6" w:rsidRDefault="00CA76F6">
      <w:pPr>
        <w:rPr>
          <w:sz w:val="24"/>
          <w:szCs w:val="24"/>
        </w:rPr>
      </w:pPr>
      <w:r>
        <w:rPr>
          <w:sz w:val="24"/>
          <w:szCs w:val="24"/>
        </w:rPr>
        <w:t xml:space="preserve">Begrüssen wir Maria. Grüssen wir sie wie der Engel. Singen wir mit den Engeln, mit den Cherubim und den Seraphim. Tun wir das mit dem </w:t>
      </w:r>
      <w:r w:rsidR="0076380F">
        <w:rPr>
          <w:sz w:val="24"/>
          <w:szCs w:val="24"/>
        </w:rPr>
        <w:t xml:space="preserve">Lied: </w:t>
      </w:r>
      <w:proofErr w:type="spellStart"/>
      <w:r>
        <w:rPr>
          <w:sz w:val="24"/>
          <w:szCs w:val="24"/>
        </w:rPr>
        <w:t>Gegrüsset</w:t>
      </w:r>
      <w:proofErr w:type="spellEnd"/>
      <w:r>
        <w:rPr>
          <w:sz w:val="24"/>
          <w:szCs w:val="24"/>
        </w:rPr>
        <w:t xml:space="preserve"> seist du, Königin</w:t>
      </w:r>
      <w:r w:rsidR="0076380F">
        <w:rPr>
          <w:sz w:val="24"/>
          <w:szCs w:val="24"/>
        </w:rPr>
        <w:t xml:space="preserve"> (KG 758)</w:t>
      </w:r>
      <w:r>
        <w:rPr>
          <w:sz w:val="24"/>
          <w:szCs w:val="24"/>
        </w:rPr>
        <w:t xml:space="preserve">. Wir singen die Strophen 1,2,5und 6. </w:t>
      </w:r>
    </w:p>
    <w:p w:rsidR="00CA76F6" w:rsidRPr="00CA76F6" w:rsidRDefault="00CA76F6">
      <w:pPr>
        <w:rPr>
          <w:b/>
          <w:sz w:val="24"/>
          <w:szCs w:val="24"/>
        </w:rPr>
      </w:pPr>
      <w:r w:rsidRPr="00CA76F6">
        <w:rPr>
          <w:b/>
          <w:sz w:val="24"/>
          <w:szCs w:val="24"/>
        </w:rPr>
        <w:t>Eröffnungslied</w:t>
      </w:r>
    </w:p>
    <w:p w:rsidR="00CA76F6" w:rsidRPr="00CA76F6" w:rsidRDefault="00CA76F6">
      <w:pPr>
        <w:rPr>
          <w:b/>
          <w:sz w:val="24"/>
          <w:szCs w:val="24"/>
        </w:rPr>
      </w:pPr>
      <w:r w:rsidRPr="00CA76F6">
        <w:rPr>
          <w:b/>
          <w:sz w:val="24"/>
          <w:szCs w:val="24"/>
        </w:rPr>
        <w:t>Rosenkranzgebet</w:t>
      </w:r>
    </w:p>
    <w:p w:rsidR="00CA76F6" w:rsidRDefault="00CA76F6">
      <w:pPr>
        <w:rPr>
          <w:sz w:val="24"/>
          <w:szCs w:val="24"/>
        </w:rPr>
      </w:pPr>
      <w:r>
        <w:rPr>
          <w:sz w:val="24"/>
          <w:szCs w:val="24"/>
        </w:rPr>
        <w:t xml:space="preserve">Wir wollen in Erfahrungsräume hineingehen, die durch die Gebete des Rosenkranzes eröffnet werden. Beten wir zuerst miteinander ein Gesätz des Rosenkranzes. Beten wir mit dem Einschub «Jesus, </w:t>
      </w:r>
      <w:r w:rsidR="00CE0F46">
        <w:rPr>
          <w:sz w:val="24"/>
          <w:szCs w:val="24"/>
        </w:rPr>
        <w:t xml:space="preserve">der in uns den Glauben vermehre». </w:t>
      </w:r>
    </w:p>
    <w:p w:rsidR="00CE0F46" w:rsidRDefault="00CE0F46">
      <w:pPr>
        <w:rPr>
          <w:sz w:val="24"/>
          <w:szCs w:val="24"/>
        </w:rPr>
      </w:pPr>
      <w:r>
        <w:rPr>
          <w:sz w:val="24"/>
          <w:szCs w:val="24"/>
        </w:rPr>
        <w:t>Gebet im Wechsel oder miteinander, je 10x</w:t>
      </w:r>
    </w:p>
    <w:p w:rsidR="00CE0F46" w:rsidRDefault="00CE0F46">
      <w:pPr>
        <w:rPr>
          <w:sz w:val="24"/>
          <w:szCs w:val="24"/>
        </w:rPr>
      </w:pPr>
      <w:proofErr w:type="spellStart"/>
      <w:r>
        <w:rPr>
          <w:sz w:val="24"/>
          <w:szCs w:val="24"/>
        </w:rPr>
        <w:t>Gegrüsset</w:t>
      </w:r>
      <w:proofErr w:type="spellEnd"/>
      <w:r>
        <w:rPr>
          <w:sz w:val="24"/>
          <w:szCs w:val="24"/>
        </w:rPr>
        <w:t xml:space="preserve"> seist du, Maria…</w:t>
      </w:r>
    </w:p>
    <w:p w:rsidR="00CE0F46" w:rsidRDefault="00CE0F46">
      <w:pPr>
        <w:rPr>
          <w:sz w:val="24"/>
          <w:szCs w:val="24"/>
        </w:rPr>
      </w:pPr>
      <w:r>
        <w:rPr>
          <w:sz w:val="24"/>
          <w:szCs w:val="24"/>
        </w:rPr>
        <w:t>Heilige Maria, Mutter Gottes…</w:t>
      </w:r>
    </w:p>
    <w:p w:rsidR="00CE0F46" w:rsidRDefault="00CE0F46">
      <w:pPr>
        <w:rPr>
          <w:sz w:val="24"/>
          <w:szCs w:val="24"/>
        </w:rPr>
      </w:pPr>
      <w:r>
        <w:rPr>
          <w:sz w:val="24"/>
          <w:szCs w:val="24"/>
        </w:rPr>
        <w:t xml:space="preserve">Anschliessend: </w:t>
      </w:r>
    </w:p>
    <w:p w:rsidR="00CE0F46" w:rsidRDefault="00CE0F46">
      <w:pPr>
        <w:rPr>
          <w:sz w:val="24"/>
          <w:szCs w:val="24"/>
        </w:rPr>
      </w:pPr>
      <w:r>
        <w:rPr>
          <w:sz w:val="24"/>
          <w:szCs w:val="24"/>
        </w:rPr>
        <w:t>Ehre sei dem Vater…</w:t>
      </w:r>
    </w:p>
    <w:p w:rsidR="00CE0F46" w:rsidRPr="00CE0F46" w:rsidRDefault="006E1E8B">
      <w:pPr>
        <w:rPr>
          <w:b/>
          <w:sz w:val="24"/>
          <w:szCs w:val="24"/>
        </w:rPr>
      </w:pPr>
      <w:r>
        <w:rPr>
          <w:b/>
          <w:sz w:val="24"/>
          <w:szCs w:val="24"/>
        </w:rPr>
        <w:t>Weg in zwei Räume</w:t>
      </w:r>
      <w:r w:rsidR="0076380F">
        <w:rPr>
          <w:b/>
          <w:sz w:val="24"/>
          <w:szCs w:val="24"/>
        </w:rPr>
        <w:t xml:space="preserve"> - </w:t>
      </w:r>
      <w:r w:rsidR="00CE0F46" w:rsidRPr="00CE0F46">
        <w:rPr>
          <w:b/>
          <w:sz w:val="24"/>
          <w:szCs w:val="24"/>
        </w:rPr>
        <w:t>mit Gesang</w:t>
      </w:r>
      <w:r w:rsidR="002674DB">
        <w:rPr>
          <w:b/>
          <w:sz w:val="24"/>
          <w:szCs w:val="24"/>
        </w:rPr>
        <w:t xml:space="preserve"> und Stille</w:t>
      </w:r>
    </w:p>
    <w:p w:rsidR="00CE0F46" w:rsidRDefault="00CE0F46">
      <w:pPr>
        <w:rPr>
          <w:sz w:val="24"/>
          <w:szCs w:val="24"/>
        </w:rPr>
      </w:pPr>
      <w:r>
        <w:rPr>
          <w:sz w:val="24"/>
          <w:szCs w:val="24"/>
        </w:rPr>
        <w:t xml:space="preserve">Sie sind eingeladen, zu zwei Orten zu gehen. </w:t>
      </w:r>
      <w:r w:rsidR="003A1918">
        <w:rPr>
          <w:sz w:val="24"/>
          <w:szCs w:val="24"/>
        </w:rPr>
        <w:t xml:space="preserve">Es sind mehr als Orte. Es sind Räume, Räume für unsere Erfahrungen. </w:t>
      </w:r>
      <w:r>
        <w:rPr>
          <w:sz w:val="24"/>
          <w:szCs w:val="24"/>
        </w:rPr>
        <w:t xml:space="preserve">Ich stelle sie Ihnen gleich vor. </w:t>
      </w:r>
      <w:r w:rsidR="00CC7184">
        <w:rPr>
          <w:sz w:val="24"/>
          <w:szCs w:val="24"/>
        </w:rPr>
        <w:t xml:space="preserve">Sie sind hier vorne (auf den beiden Seiten des </w:t>
      </w:r>
      <w:r>
        <w:rPr>
          <w:sz w:val="24"/>
          <w:szCs w:val="24"/>
        </w:rPr>
        <w:t>Altar</w:t>
      </w:r>
      <w:r w:rsidR="00CC7184">
        <w:rPr>
          <w:sz w:val="24"/>
          <w:szCs w:val="24"/>
        </w:rPr>
        <w:t>s</w:t>
      </w:r>
      <w:r>
        <w:rPr>
          <w:sz w:val="24"/>
          <w:szCs w:val="24"/>
        </w:rPr>
        <w:t xml:space="preserve"> oder auf dem Boden </w:t>
      </w:r>
      <w:r w:rsidR="00CC7184">
        <w:rPr>
          <w:sz w:val="24"/>
          <w:szCs w:val="24"/>
        </w:rPr>
        <w:t xml:space="preserve">links und rechts </w:t>
      </w:r>
      <w:r>
        <w:rPr>
          <w:sz w:val="24"/>
          <w:szCs w:val="24"/>
        </w:rPr>
        <w:t xml:space="preserve">vor dem Altar) </w:t>
      </w:r>
      <w:r w:rsidR="00CC7184">
        <w:rPr>
          <w:sz w:val="24"/>
          <w:szCs w:val="24"/>
        </w:rPr>
        <w:t xml:space="preserve">mit einem Tuch, </w:t>
      </w:r>
      <w:r>
        <w:rPr>
          <w:sz w:val="24"/>
          <w:szCs w:val="24"/>
        </w:rPr>
        <w:t xml:space="preserve">mit Blumen </w:t>
      </w:r>
      <w:r w:rsidR="00CC7184">
        <w:rPr>
          <w:sz w:val="24"/>
          <w:szCs w:val="24"/>
        </w:rPr>
        <w:t xml:space="preserve">und einer brennenden Kerze </w:t>
      </w:r>
      <w:r>
        <w:rPr>
          <w:sz w:val="24"/>
          <w:szCs w:val="24"/>
        </w:rPr>
        <w:t xml:space="preserve">gestaltet. </w:t>
      </w:r>
      <w:r w:rsidR="00CC7184">
        <w:rPr>
          <w:sz w:val="24"/>
          <w:szCs w:val="24"/>
        </w:rPr>
        <w:t>Alle Erfahrungen dort stehen in Gottes Licht.</w:t>
      </w:r>
      <w:r w:rsidR="00517066">
        <w:rPr>
          <w:sz w:val="24"/>
          <w:szCs w:val="24"/>
        </w:rPr>
        <w:br/>
        <w:t xml:space="preserve">Machen Sie sich doch mit mir </w:t>
      </w:r>
      <w:r w:rsidR="003A1918">
        <w:rPr>
          <w:sz w:val="24"/>
          <w:szCs w:val="24"/>
        </w:rPr>
        <w:t xml:space="preserve">auf den Weg in den ersten Raum </w:t>
      </w:r>
      <w:r w:rsidR="00517066">
        <w:rPr>
          <w:sz w:val="24"/>
          <w:szCs w:val="24"/>
        </w:rPr>
        <w:t xml:space="preserve">(Variante: siehe unten). </w:t>
      </w:r>
      <w:r>
        <w:rPr>
          <w:sz w:val="24"/>
          <w:szCs w:val="24"/>
        </w:rPr>
        <w:t>Begleiten wir unseren Gang mit einem Lied. Singen wir beim Gehen von den wechselnden Pfaden, auf denen wir in unserem Leben unterwegs sind, von Schatten und Licht unterwegs</w:t>
      </w:r>
      <w:r w:rsidR="0076380F">
        <w:rPr>
          <w:sz w:val="24"/>
          <w:szCs w:val="24"/>
        </w:rPr>
        <w:t>. S</w:t>
      </w:r>
      <w:r>
        <w:rPr>
          <w:sz w:val="24"/>
          <w:szCs w:val="24"/>
        </w:rPr>
        <w:t xml:space="preserve">ingen wir von der Hoffnung darauf, dass in allem, was wir erleben, Gott mit seiner Gnade gegenwärtig ist. </w:t>
      </w:r>
    </w:p>
    <w:p w:rsidR="0076380F" w:rsidRDefault="0076380F">
      <w:pPr>
        <w:rPr>
          <w:sz w:val="24"/>
          <w:szCs w:val="24"/>
        </w:rPr>
      </w:pPr>
      <w:r>
        <w:rPr>
          <w:sz w:val="24"/>
          <w:szCs w:val="24"/>
        </w:rPr>
        <w:lastRenderedPageBreak/>
        <w:t>Singen wir solange wir unterwegs sind das Lied «Wechselnde Pfade» (KG 710).</w:t>
      </w:r>
    </w:p>
    <w:p w:rsidR="0076380F" w:rsidRDefault="003A1918">
      <w:pPr>
        <w:rPr>
          <w:sz w:val="24"/>
          <w:szCs w:val="24"/>
        </w:rPr>
      </w:pPr>
      <w:r>
        <w:rPr>
          <w:sz w:val="24"/>
          <w:szCs w:val="24"/>
        </w:rPr>
        <w:t>Hier ist der Raum, in dem</w:t>
      </w:r>
      <w:r w:rsidR="0076380F">
        <w:rPr>
          <w:sz w:val="24"/>
          <w:szCs w:val="24"/>
        </w:rPr>
        <w:t xml:space="preserve"> es heisst: «</w:t>
      </w:r>
      <w:proofErr w:type="spellStart"/>
      <w:r w:rsidR="0076380F">
        <w:rPr>
          <w:sz w:val="24"/>
          <w:szCs w:val="24"/>
        </w:rPr>
        <w:t>Gegrüsset</w:t>
      </w:r>
      <w:proofErr w:type="spellEnd"/>
      <w:r w:rsidR="0076380F">
        <w:rPr>
          <w:sz w:val="24"/>
          <w:szCs w:val="24"/>
        </w:rPr>
        <w:t xml:space="preserve"> seist du». </w:t>
      </w:r>
      <w:r w:rsidR="003D0011">
        <w:rPr>
          <w:sz w:val="24"/>
          <w:szCs w:val="24"/>
        </w:rPr>
        <w:t>Auf Lateinisch heisst dieser Gruss «Ave». Das Wort «</w:t>
      </w:r>
      <w:proofErr w:type="spellStart"/>
      <w:r w:rsidR="003D0011">
        <w:rPr>
          <w:sz w:val="24"/>
          <w:szCs w:val="24"/>
        </w:rPr>
        <w:t>ave</w:t>
      </w:r>
      <w:proofErr w:type="spellEnd"/>
      <w:r w:rsidR="003D0011">
        <w:rPr>
          <w:sz w:val="24"/>
          <w:szCs w:val="24"/>
        </w:rPr>
        <w:t>» hat Wurzeln in den semitischen Sprachen, «</w:t>
      </w:r>
      <w:proofErr w:type="spellStart"/>
      <w:r w:rsidR="003D0011">
        <w:rPr>
          <w:sz w:val="24"/>
          <w:szCs w:val="24"/>
        </w:rPr>
        <w:t>hawe</w:t>
      </w:r>
      <w:proofErr w:type="spellEnd"/>
      <w:r w:rsidR="003D0011">
        <w:rPr>
          <w:sz w:val="24"/>
          <w:szCs w:val="24"/>
        </w:rPr>
        <w:t>» bedeutet «lebe». In der Bibel kommt es im Namen «Eva» vor, die im Buch Genesis «Mutter alles Lebendigen» genannt wird. Hier i</w:t>
      </w:r>
      <w:r w:rsidR="000E1B41">
        <w:rPr>
          <w:sz w:val="24"/>
          <w:szCs w:val="24"/>
        </w:rPr>
        <w:t xml:space="preserve">st </w:t>
      </w:r>
      <w:r w:rsidR="00517066">
        <w:rPr>
          <w:sz w:val="24"/>
          <w:szCs w:val="24"/>
        </w:rPr>
        <w:t>der Raum, in</w:t>
      </w:r>
      <w:r w:rsidR="000E1B41">
        <w:rPr>
          <w:sz w:val="24"/>
          <w:szCs w:val="24"/>
        </w:rPr>
        <w:t xml:space="preserve"> dem unsere Lebendigke</w:t>
      </w:r>
      <w:r w:rsidR="00517066">
        <w:rPr>
          <w:sz w:val="24"/>
          <w:szCs w:val="24"/>
        </w:rPr>
        <w:t xml:space="preserve">it angesprochen wird. Raum für unsere Kreativität. Wo wir Kreativität </w:t>
      </w:r>
      <w:r w:rsidR="000E1B41">
        <w:rPr>
          <w:sz w:val="24"/>
          <w:szCs w:val="24"/>
        </w:rPr>
        <w:t xml:space="preserve">auch in anderen wecken und so gleichsam zur Mutter/zum Vater alles Lebendigen werden. </w:t>
      </w:r>
      <w:r w:rsidR="00981E88">
        <w:rPr>
          <w:sz w:val="24"/>
          <w:szCs w:val="24"/>
        </w:rPr>
        <w:t xml:space="preserve">Manchmal sind wir aber auch von unserer Lebendigkeit abgeschnitten oder verhindern Kreativität. Dann bleibt uns die Sehnsucht danach. </w:t>
      </w:r>
      <w:r w:rsidR="000E1B41">
        <w:rPr>
          <w:sz w:val="24"/>
          <w:szCs w:val="24"/>
        </w:rPr>
        <w:t>Kennen Sie solche Erfahrungen? Wie fühlt sich das an?</w:t>
      </w:r>
    </w:p>
    <w:p w:rsidR="002674DB" w:rsidRDefault="002674DB">
      <w:pPr>
        <w:rPr>
          <w:sz w:val="24"/>
          <w:szCs w:val="24"/>
        </w:rPr>
      </w:pPr>
      <w:r>
        <w:rPr>
          <w:sz w:val="24"/>
          <w:szCs w:val="24"/>
        </w:rPr>
        <w:t>Kurze Stille</w:t>
      </w:r>
    </w:p>
    <w:p w:rsidR="0076380F" w:rsidRDefault="003A1918">
      <w:pPr>
        <w:rPr>
          <w:sz w:val="24"/>
          <w:szCs w:val="24"/>
        </w:rPr>
      </w:pPr>
      <w:r>
        <w:rPr>
          <w:sz w:val="24"/>
          <w:szCs w:val="24"/>
        </w:rPr>
        <w:t xml:space="preserve">Gehen wir in den zweiten Raum </w:t>
      </w:r>
      <w:r w:rsidR="0076380F">
        <w:rPr>
          <w:sz w:val="24"/>
          <w:szCs w:val="24"/>
        </w:rPr>
        <w:t>und singen unterwegs wieder «Wechselnde Pfade».</w:t>
      </w:r>
    </w:p>
    <w:p w:rsidR="0076380F" w:rsidRDefault="003A1918">
      <w:pPr>
        <w:rPr>
          <w:sz w:val="24"/>
          <w:szCs w:val="24"/>
        </w:rPr>
      </w:pPr>
      <w:r>
        <w:rPr>
          <w:sz w:val="24"/>
          <w:szCs w:val="24"/>
        </w:rPr>
        <w:t>Hier ist der Raum, in dem</w:t>
      </w:r>
      <w:r w:rsidR="0076380F">
        <w:rPr>
          <w:sz w:val="24"/>
          <w:szCs w:val="24"/>
        </w:rPr>
        <w:t xml:space="preserve"> es heisst «voll der Gnade». </w:t>
      </w:r>
      <w:r w:rsidR="002674DB">
        <w:rPr>
          <w:sz w:val="24"/>
          <w:szCs w:val="24"/>
        </w:rPr>
        <w:t xml:space="preserve">Wenn Menschen besonders begabt sind, sprechen wir von einer begnadeten Musikerin oder einem begnadeten Maler. Wenn uns trotz einer Schuld, die wir auf uns geladen haben, die Strafe erspart bleibt, sprechen wir von Begnadigung. Gnade meint, dass uns Leben geschenkt werden, ohne dass wir es uns verdienen mussten. </w:t>
      </w:r>
      <w:r w:rsidR="00981E88">
        <w:rPr>
          <w:sz w:val="24"/>
          <w:szCs w:val="24"/>
        </w:rPr>
        <w:t>Dass wir bedingungslos geliebt werden. Manchmal kommen wir aber aus dem System von Leistung und Gegenleistung nicht heraus. Kennen Sie solche Erfahrungen</w:t>
      </w:r>
      <w:r w:rsidR="002674DB">
        <w:rPr>
          <w:sz w:val="24"/>
          <w:szCs w:val="24"/>
        </w:rPr>
        <w:t>? Wie fühlt sich das an?</w:t>
      </w:r>
    </w:p>
    <w:p w:rsidR="002674DB" w:rsidRDefault="002674DB">
      <w:pPr>
        <w:rPr>
          <w:sz w:val="24"/>
          <w:szCs w:val="24"/>
        </w:rPr>
      </w:pPr>
      <w:r>
        <w:rPr>
          <w:sz w:val="24"/>
          <w:szCs w:val="24"/>
        </w:rPr>
        <w:t>Kurze Stille</w:t>
      </w:r>
    </w:p>
    <w:p w:rsidR="0076380F" w:rsidRDefault="0076380F">
      <w:pPr>
        <w:rPr>
          <w:sz w:val="24"/>
          <w:szCs w:val="24"/>
        </w:rPr>
      </w:pPr>
      <w:r>
        <w:rPr>
          <w:sz w:val="24"/>
          <w:szCs w:val="24"/>
        </w:rPr>
        <w:t xml:space="preserve">Gehen wir singend </w:t>
      </w:r>
      <w:r w:rsidR="00981E88">
        <w:rPr>
          <w:sz w:val="24"/>
          <w:szCs w:val="24"/>
        </w:rPr>
        <w:t>ein Stück Weg in die Mitte zwischen den beiden Räumen.</w:t>
      </w:r>
      <w:r>
        <w:rPr>
          <w:sz w:val="24"/>
          <w:szCs w:val="24"/>
        </w:rPr>
        <w:t xml:space="preserve"> </w:t>
      </w:r>
    </w:p>
    <w:p w:rsidR="0076380F" w:rsidRDefault="0076380F">
      <w:pPr>
        <w:rPr>
          <w:sz w:val="24"/>
          <w:szCs w:val="24"/>
        </w:rPr>
      </w:pPr>
      <w:r>
        <w:rPr>
          <w:sz w:val="24"/>
          <w:szCs w:val="24"/>
        </w:rPr>
        <w:t>Schauen w</w:t>
      </w:r>
      <w:r w:rsidR="003A1918">
        <w:rPr>
          <w:sz w:val="24"/>
          <w:szCs w:val="24"/>
        </w:rPr>
        <w:t xml:space="preserve">ir nochmals auf die beiden Räume </w:t>
      </w:r>
      <w:r>
        <w:rPr>
          <w:sz w:val="24"/>
          <w:szCs w:val="24"/>
        </w:rPr>
        <w:t>mit ihren Licht- und mit ihren Schattenseiten: «</w:t>
      </w:r>
      <w:proofErr w:type="spellStart"/>
      <w:r>
        <w:rPr>
          <w:sz w:val="24"/>
          <w:szCs w:val="24"/>
        </w:rPr>
        <w:t>Gegrüsset</w:t>
      </w:r>
      <w:proofErr w:type="spellEnd"/>
      <w:r>
        <w:rPr>
          <w:sz w:val="24"/>
          <w:szCs w:val="24"/>
        </w:rPr>
        <w:t xml:space="preserve"> seist du» - «voll </w:t>
      </w:r>
      <w:r w:rsidR="00981E88">
        <w:rPr>
          <w:sz w:val="24"/>
          <w:szCs w:val="24"/>
        </w:rPr>
        <w:t>d</w:t>
      </w:r>
      <w:r>
        <w:rPr>
          <w:sz w:val="24"/>
          <w:szCs w:val="24"/>
        </w:rPr>
        <w:t>er Gnade»</w:t>
      </w:r>
    </w:p>
    <w:p w:rsidR="0076380F" w:rsidRDefault="003A1918">
      <w:pPr>
        <w:rPr>
          <w:sz w:val="24"/>
          <w:szCs w:val="24"/>
        </w:rPr>
      </w:pPr>
      <w:r>
        <w:rPr>
          <w:sz w:val="24"/>
          <w:szCs w:val="24"/>
        </w:rPr>
        <w:t>Welcher der beiden Räume</w:t>
      </w:r>
      <w:r w:rsidR="0076380F">
        <w:rPr>
          <w:sz w:val="24"/>
          <w:szCs w:val="24"/>
        </w:rPr>
        <w:t xml:space="preserve"> spricht Sie jetzt und hier am stärksten an? Wohin zieht es Sie am stärksten? </w:t>
      </w:r>
      <w:r>
        <w:rPr>
          <w:sz w:val="24"/>
          <w:szCs w:val="24"/>
        </w:rPr>
        <w:t>Gehen Sie doch in diesen Raum</w:t>
      </w:r>
      <w:r w:rsidR="00CC7184">
        <w:rPr>
          <w:sz w:val="24"/>
          <w:szCs w:val="24"/>
        </w:rPr>
        <w:t>. Nehmen Sie eine der kleinen K</w:t>
      </w:r>
      <w:r w:rsidR="0076380F">
        <w:rPr>
          <w:sz w:val="24"/>
          <w:szCs w:val="24"/>
        </w:rPr>
        <w:t>erzen</w:t>
      </w:r>
      <w:r w:rsidR="00981E88">
        <w:rPr>
          <w:sz w:val="24"/>
          <w:szCs w:val="24"/>
        </w:rPr>
        <w:t xml:space="preserve"> mit, die hier </w:t>
      </w:r>
      <w:r w:rsidR="00CC7184">
        <w:rPr>
          <w:sz w:val="24"/>
          <w:szCs w:val="24"/>
        </w:rPr>
        <w:t>für Sie bereitstehen. Z</w:t>
      </w:r>
      <w:r>
        <w:rPr>
          <w:sz w:val="24"/>
          <w:szCs w:val="24"/>
        </w:rPr>
        <w:t>ünden Sie die Kerze in Ihrem Raum</w:t>
      </w:r>
      <w:r w:rsidR="00CC7184">
        <w:rPr>
          <w:sz w:val="24"/>
          <w:szCs w:val="24"/>
        </w:rPr>
        <w:t xml:space="preserve"> an und stellen Sie sie auf das </w:t>
      </w:r>
      <w:r>
        <w:rPr>
          <w:sz w:val="24"/>
          <w:szCs w:val="24"/>
        </w:rPr>
        <w:t>Tuch. Stellen Sie das, was Sie in diesem Raum</w:t>
      </w:r>
      <w:r w:rsidR="00CC7184">
        <w:rPr>
          <w:sz w:val="24"/>
          <w:szCs w:val="24"/>
        </w:rPr>
        <w:t xml:space="preserve"> bewegt, in Gottes liebevolles Licht.</w:t>
      </w:r>
    </w:p>
    <w:p w:rsidR="00CC7184" w:rsidRDefault="00CC7184">
      <w:pPr>
        <w:rPr>
          <w:sz w:val="24"/>
          <w:szCs w:val="24"/>
        </w:rPr>
      </w:pPr>
      <w:r>
        <w:rPr>
          <w:sz w:val="24"/>
          <w:szCs w:val="24"/>
        </w:rPr>
        <w:t>Tun S</w:t>
      </w:r>
      <w:r w:rsidR="00981E88">
        <w:rPr>
          <w:sz w:val="24"/>
          <w:szCs w:val="24"/>
        </w:rPr>
        <w:t>ie das in Stille und b</w:t>
      </w:r>
      <w:r>
        <w:rPr>
          <w:sz w:val="24"/>
          <w:szCs w:val="24"/>
        </w:rPr>
        <w:t>leiben Sie an Ihre</w:t>
      </w:r>
      <w:r w:rsidR="00AA47B7">
        <w:rPr>
          <w:sz w:val="24"/>
          <w:szCs w:val="24"/>
        </w:rPr>
        <w:t xml:space="preserve">m Ort stehen bis alle </w:t>
      </w:r>
      <w:r>
        <w:rPr>
          <w:sz w:val="24"/>
          <w:szCs w:val="24"/>
        </w:rPr>
        <w:t>gewählt und</w:t>
      </w:r>
      <w:r w:rsidR="00981E88">
        <w:rPr>
          <w:sz w:val="24"/>
          <w:szCs w:val="24"/>
        </w:rPr>
        <w:t xml:space="preserve"> ihre Kerze angezündet haben.</w:t>
      </w:r>
    </w:p>
    <w:p w:rsidR="00AA47B7" w:rsidRDefault="00AA47B7">
      <w:pPr>
        <w:rPr>
          <w:sz w:val="24"/>
          <w:szCs w:val="24"/>
        </w:rPr>
      </w:pPr>
      <w:r>
        <w:rPr>
          <w:sz w:val="24"/>
          <w:szCs w:val="24"/>
        </w:rPr>
        <w:t>Alle unsere Erfahrungen stehen in Gottes Licht. Alle unsere Erfahrungen können wir im Gebet vor Gott tragen. Nehmen wir alle unsere Erfahrungen, die im Schatten und die im Licht unserer Wege mit hinein in das Rosenkranz</w:t>
      </w:r>
      <w:r w:rsidR="00981E88">
        <w:rPr>
          <w:sz w:val="24"/>
          <w:szCs w:val="24"/>
        </w:rPr>
        <w:t xml:space="preserve">gebet. </w:t>
      </w:r>
      <w:r>
        <w:rPr>
          <w:sz w:val="24"/>
          <w:szCs w:val="24"/>
        </w:rPr>
        <w:t>Beten wir noch ein Gesätz mit dem Einschub: «Jesus, der in uns die Hoffnung stärke».</w:t>
      </w:r>
    </w:p>
    <w:p w:rsidR="00981E88" w:rsidRDefault="00981E88">
      <w:pPr>
        <w:rPr>
          <w:sz w:val="24"/>
          <w:szCs w:val="24"/>
        </w:rPr>
      </w:pPr>
      <w:r>
        <w:rPr>
          <w:sz w:val="24"/>
          <w:szCs w:val="24"/>
        </w:rPr>
        <w:t>(Entweder stehend in den Räumen beten, eventuell auch im Wechsel der Gruppen in den beiden Räumen oder vor dem Rosenkranzgebet zurück zum Sitzplatz gehen und dabei wieder singen.)</w:t>
      </w:r>
    </w:p>
    <w:p w:rsidR="006F330E" w:rsidRDefault="006F330E">
      <w:pPr>
        <w:rPr>
          <w:sz w:val="24"/>
          <w:szCs w:val="24"/>
        </w:rPr>
      </w:pPr>
      <w:r>
        <w:rPr>
          <w:sz w:val="24"/>
          <w:szCs w:val="24"/>
        </w:rPr>
        <w:t xml:space="preserve">(Variante: Die </w:t>
      </w:r>
      <w:proofErr w:type="spellStart"/>
      <w:r>
        <w:rPr>
          <w:sz w:val="24"/>
          <w:szCs w:val="24"/>
        </w:rPr>
        <w:t>Liturgin</w:t>
      </w:r>
      <w:proofErr w:type="spellEnd"/>
      <w:r>
        <w:rPr>
          <w:sz w:val="24"/>
          <w:szCs w:val="24"/>
        </w:rPr>
        <w:t xml:space="preserve">/der </w:t>
      </w:r>
      <w:proofErr w:type="spellStart"/>
      <w:r>
        <w:rPr>
          <w:sz w:val="24"/>
          <w:szCs w:val="24"/>
        </w:rPr>
        <w:t>Liturge</w:t>
      </w:r>
      <w:proofErr w:type="spellEnd"/>
      <w:r>
        <w:rPr>
          <w:sz w:val="24"/>
          <w:szCs w:val="24"/>
        </w:rPr>
        <w:t xml:space="preserve"> geht in die beiden Räume und stellt sie vor. Die Mitfeiernden sind eingeladen, in Gedanken mitzugehen. Unterwegs wird gesungen.</w:t>
      </w:r>
      <w:r>
        <w:rPr>
          <w:sz w:val="24"/>
          <w:szCs w:val="24"/>
        </w:rPr>
        <w:br/>
        <w:t>Anschliessend gehen die Mitfeiernden einzeln in den Raum, der sie besonders anspricht, zünden die Kerze an und gehen an den Platz zurück. Während dieser Zeit wird gesungen.)</w:t>
      </w:r>
    </w:p>
    <w:p w:rsidR="00CC7184" w:rsidRPr="00CC7184" w:rsidRDefault="00CC7184">
      <w:pPr>
        <w:rPr>
          <w:b/>
          <w:sz w:val="24"/>
          <w:szCs w:val="24"/>
        </w:rPr>
      </w:pPr>
      <w:r w:rsidRPr="00CC7184">
        <w:rPr>
          <w:b/>
          <w:sz w:val="24"/>
          <w:szCs w:val="24"/>
        </w:rPr>
        <w:lastRenderedPageBreak/>
        <w:t>Rosenkranzgebet</w:t>
      </w:r>
    </w:p>
    <w:p w:rsidR="00884F77" w:rsidRDefault="00884F77" w:rsidP="00884F77">
      <w:pPr>
        <w:rPr>
          <w:sz w:val="24"/>
          <w:szCs w:val="24"/>
        </w:rPr>
      </w:pPr>
      <w:r>
        <w:rPr>
          <w:sz w:val="24"/>
          <w:szCs w:val="24"/>
        </w:rPr>
        <w:t>Gebet im Wechsel oder miteinander, je 10x</w:t>
      </w:r>
    </w:p>
    <w:p w:rsidR="00884F77" w:rsidRDefault="00884F77" w:rsidP="00884F77">
      <w:pPr>
        <w:rPr>
          <w:sz w:val="24"/>
          <w:szCs w:val="24"/>
        </w:rPr>
      </w:pPr>
      <w:proofErr w:type="spellStart"/>
      <w:r>
        <w:rPr>
          <w:sz w:val="24"/>
          <w:szCs w:val="24"/>
        </w:rPr>
        <w:t>Gegrüsset</w:t>
      </w:r>
      <w:proofErr w:type="spellEnd"/>
      <w:r>
        <w:rPr>
          <w:sz w:val="24"/>
          <w:szCs w:val="24"/>
        </w:rPr>
        <w:t xml:space="preserve"> seist du, Maria…</w:t>
      </w:r>
    </w:p>
    <w:p w:rsidR="00884F77" w:rsidRDefault="00884F77" w:rsidP="00884F77">
      <w:pPr>
        <w:rPr>
          <w:sz w:val="24"/>
          <w:szCs w:val="24"/>
        </w:rPr>
      </w:pPr>
      <w:r>
        <w:rPr>
          <w:sz w:val="24"/>
          <w:szCs w:val="24"/>
        </w:rPr>
        <w:t>Heilige Maria, Mutter Gottes…</w:t>
      </w:r>
    </w:p>
    <w:p w:rsidR="00884F77" w:rsidRDefault="00884F77" w:rsidP="00884F77">
      <w:pPr>
        <w:rPr>
          <w:sz w:val="24"/>
          <w:szCs w:val="24"/>
        </w:rPr>
      </w:pPr>
      <w:r>
        <w:rPr>
          <w:sz w:val="24"/>
          <w:szCs w:val="24"/>
        </w:rPr>
        <w:t xml:space="preserve">Anschliessend: </w:t>
      </w:r>
    </w:p>
    <w:p w:rsidR="00884F77" w:rsidRDefault="00884F77">
      <w:pPr>
        <w:rPr>
          <w:sz w:val="24"/>
          <w:szCs w:val="24"/>
        </w:rPr>
      </w:pPr>
      <w:r>
        <w:rPr>
          <w:sz w:val="24"/>
          <w:szCs w:val="24"/>
        </w:rPr>
        <w:t>Ehre sei dem Vater…</w:t>
      </w:r>
    </w:p>
    <w:p w:rsidR="0076380F" w:rsidRPr="00884F77" w:rsidRDefault="00884F77">
      <w:pPr>
        <w:rPr>
          <w:b/>
          <w:sz w:val="24"/>
          <w:szCs w:val="24"/>
        </w:rPr>
      </w:pPr>
      <w:r w:rsidRPr="00884F77">
        <w:rPr>
          <w:b/>
          <w:sz w:val="24"/>
          <w:szCs w:val="24"/>
        </w:rPr>
        <w:t>Schlusslied</w:t>
      </w:r>
    </w:p>
    <w:p w:rsidR="006F330E" w:rsidRDefault="006F330E" w:rsidP="006F330E">
      <w:pPr>
        <w:rPr>
          <w:sz w:val="24"/>
          <w:szCs w:val="24"/>
        </w:rPr>
      </w:pPr>
      <w:r>
        <w:rPr>
          <w:sz w:val="24"/>
          <w:szCs w:val="24"/>
        </w:rPr>
        <w:t xml:space="preserve">Bitten wir zum Schluss dieser Feier Maria um ihre Fürsorge und ihren Schutz für uns. Der bergende Mantel Mariens ist ein wunderschönes, altes Bild für diese Fürsorge. «Behütet werden» ist ein wunderbares altes </w:t>
      </w:r>
      <w:proofErr w:type="spellStart"/>
      <w:r>
        <w:rPr>
          <w:sz w:val="24"/>
          <w:szCs w:val="24"/>
        </w:rPr>
        <w:t>Wortbild</w:t>
      </w:r>
      <w:proofErr w:type="spellEnd"/>
      <w:r>
        <w:rPr>
          <w:sz w:val="24"/>
          <w:szCs w:val="24"/>
        </w:rPr>
        <w:t xml:space="preserve"> dafür. Bitten wir Maria, ihren Mantel über uns auszubreiten und uns zu behüten (KG 763).</w:t>
      </w:r>
    </w:p>
    <w:p w:rsidR="006F330E" w:rsidRDefault="006F330E" w:rsidP="006F330E">
      <w:pPr>
        <w:rPr>
          <w:sz w:val="24"/>
          <w:szCs w:val="24"/>
        </w:rPr>
      </w:pPr>
      <w:r>
        <w:rPr>
          <w:sz w:val="24"/>
          <w:szCs w:val="24"/>
        </w:rPr>
        <w:t>Oder</w:t>
      </w:r>
    </w:p>
    <w:p w:rsidR="006F330E" w:rsidRDefault="006F330E" w:rsidP="006F330E">
      <w:pPr>
        <w:rPr>
          <w:sz w:val="24"/>
          <w:szCs w:val="24"/>
        </w:rPr>
      </w:pPr>
      <w:r>
        <w:rPr>
          <w:sz w:val="24"/>
          <w:szCs w:val="24"/>
        </w:rPr>
        <w:t>Singen wir zum Schluss dieser Feier von der Gnade Gottes, die Maria in Fülle erfährt. Es gibt ein Marienlied, das wir für gewöhnlich nur im Advent singen. Aber es singt von Rosen, die auf Dornen erblühen. Und die Dornen, die Rosen tragen, sind ein wundervolles Bild für die geschenkte Gnade Gottes</w:t>
      </w:r>
      <w:r w:rsidR="00A0671E">
        <w:rPr>
          <w:sz w:val="24"/>
          <w:szCs w:val="24"/>
        </w:rPr>
        <w:t>, die wir das ganze Jahr hindurch feiern</w:t>
      </w:r>
      <w:r>
        <w:rPr>
          <w:sz w:val="24"/>
          <w:szCs w:val="24"/>
        </w:rPr>
        <w:t xml:space="preserve">. Singen wir von Maria, die durch ein </w:t>
      </w:r>
      <w:proofErr w:type="spellStart"/>
      <w:r>
        <w:rPr>
          <w:sz w:val="24"/>
          <w:szCs w:val="24"/>
        </w:rPr>
        <w:t>Dornwald</w:t>
      </w:r>
      <w:proofErr w:type="spellEnd"/>
      <w:r>
        <w:rPr>
          <w:sz w:val="24"/>
          <w:szCs w:val="24"/>
        </w:rPr>
        <w:t xml:space="preserve"> ging (KG 314). </w:t>
      </w:r>
    </w:p>
    <w:p w:rsidR="00884F77" w:rsidRPr="00884F77" w:rsidRDefault="00884F77">
      <w:pPr>
        <w:rPr>
          <w:b/>
          <w:sz w:val="24"/>
          <w:szCs w:val="24"/>
        </w:rPr>
      </w:pPr>
      <w:r w:rsidRPr="00884F77">
        <w:rPr>
          <w:b/>
          <w:sz w:val="24"/>
          <w:szCs w:val="24"/>
        </w:rPr>
        <w:t>Segen</w:t>
      </w:r>
    </w:p>
    <w:p w:rsidR="00884F77" w:rsidRDefault="00884F77">
      <w:pPr>
        <w:rPr>
          <w:sz w:val="24"/>
          <w:szCs w:val="24"/>
        </w:rPr>
      </w:pPr>
      <w:r>
        <w:rPr>
          <w:sz w:val="24"/>
          <w:szCs w:val="24"/>
        </w:rPr>
        <w:t>Bevor wir auf unseren W</w:t>
      </w:r>
      <w:r w:rsidR="006E1E8B">
        <w:rPr>
          <w:sz w:val="24"/>
          <w:szCs w:val="24"/>
        </w:rPr>
        <w:t xml:space="preserve">egen weitergehen, </w:t>
      </w:r>
      <w:r>
        <w:rPr>
          <w:sz w:val="24"/>
          <w:szCs w:val="24"/>
        </w:rPr>
        <w:t>mit ihren Licht- und Schattense</w:t>
      </w:r>
      <w:r w:rsidR="0078694D">
        <w:rPr>
          <w:sz w:val="24"/>
          <w:szCs w:val="24"/>
        </w:rPr>
        <w:t xml:space="preserve">iten, bitten wir Gott um </w:t>
      </w:r>
      <w:r>
        <w:rPr>
          <w:sz w:val="24"/>
          <w:szCs w:val="24"/>
        </w:rPr>
        <w:t>Segen für unsere Wege. Dass wir in allem, was wir erleben, Gottes Gegenwart und Gnade spüren können.</w:t>
      </w:r>
    </w:p>
    <w:p w:rsidR="00884F77" w:rsidRDefault="00884F77">
      <w:pPr>
        <w:rPr>
          <w:sz w:val="24"/>
          <w:szCs w:val="24"/>
        </w:rPr>
      </w:pPr>
      <w:r>
        <w:rPr>
          <w:sz w:val="24"/>
          <w:szCs w:val="24"/>
        </w:rPr>
        <w:t>Gott segne uns und behüt</w:t>
      </w:r>
      <w:r w:rsidR="009E429A">
        <w:rPr>
          <w:sz w:val="24"/>
          <w:szCs w:val="24"/>
        </w:rPr>
        <w:t>e uns.</w:t>
      </w:r>
      <w:r w:rsidR="009E429A">
        <w:rPr>
          <w:sz w:val="24"/>
          <w:szCs w:val="24"/>
        </w:rPr>
        <w:br/>
        <w:t>Gott lasse sein Angesicht leuchten über uns und sei uns gnädig.</w:t>
      </w:r>
      <w:r w:rsidR="009E429A">
        <w:rPr>
          <w:sz w:val="24"/>
          <w:szCs w:val="24"/>
        </w:rPr>
        <w:br/>
        <w:t>Gott erhebe sein Angesicht über uns und schenke uns Frieden.</w:t>
      </w:r>
    </w:p>
    <w:p w:rsidR="009E429A" w:rsidRDefault="009E429A">
      <w:pPr>
        <w:rPr>
          <w:sz w:val="24"/>
          <w:szCs w:val="24"/>
        </w:rPr>
      </w:pPr>
      <w:r>
        <w:rPr>
          <w:sz w:val="24"/>
          <w:szCs w:val="24"/>
        </w:rPr>
        <w:t>So segne uns Gott</w:t>
      </w:r>
      <w:r>
        <w:rPr>
          <w:sz w:val="24"/>
          <w:szCs w:val="24"/>
        </w:rPr>
        <w:br/>
        <w:t xml:space="preserve">+Vater, Sohn und </w:t>
      </w:r>
      <w:r w:rsidR="00A0671E">
        <w:rPr>
          <w:sz w:val="24"/>
          <w:szCs w:val="24"/>
        </w:rPr>
        <w:t>Heiliger Geist/</w:t>
      </w:r>
      <w:r>
        <w:rPr>
          <w:sz w:val="24"/>
          <w:szCs w:val="24"/>
        </w:rPr>
        <w:t>Heilige Geistkraft.</w:t>
      </w:r>
      <w:r>
        <w:rPr>
          <w:sz w:val="24"/>
          <w:szCs w:val="24"/>
        </w:rPr>
        <w:br/>
        <w:t>Amen.</w:t>
      </w:r>
    </w:p>
    <w:p w:rsidR="0078694D" w:rsidRPr="004D5A35" w:rsidRDefault="0078694D">
      <w:pPr>
        <w:rPr>
          <w:sz w:val="24"/>
          <w:szCs w:val="24"/>
        </w:rPr>
      </w:pPr>
      <w:r>
        <w:rPr>
          <w:sz w:val="24"/>
          <w:szCs w:val="24"/>
        </w:rPr>
        <w:t>Gehen wir gesegnet.</w:t>
      </w:r>
    </w:p>
    <w:p w:rsidR="00A0671E" w:rsidRDefault="00A0671E">
      <w:pPr>
        <w:rPr>
          <w:b/>
          <w:sz w:val="28"/>
          <w:szCs w:val="28"/>
        </w:rPr>
      </w:pPr>
      <w:r>
        <w:rPr>
          <w:b/>
          <w:sz w:val="28"/>
          <w:szCs w:val="28"/>
        </w:rPr>
        <w:br w:type="page"/>
      </w:r>
    </w:p>
    <w:p w:rsidR="006F330E" w:rsidRDefault="006F330E">
      <w:pPr>
        <w:rPr>
          <w:b/>
          <w:sz w:val="28"/>
          <w:szCs w:val="28"/>
        </w:rPr>
      </w:pPr>
    </w:p>
    <w:p w:rsidR="008A0101" w:rsidRPr="000B20EF" w:rsidRDefault="003A1918">
      <w:pPr>
        <w:rPr>
          <w:b/>
          <w:sz w:val="28"/>
          <w:szCs w:val="28"/>
        </w:rPr>
      </w:pPr>
      <w:r>
        <w:rPr>
          <w:b/>
          <w:sz w:val="28"/>
          <w:szCs w:val="28"/>
        </w:rPr>
        <w:t>7x2 Räume</w:t>
      </w:r>
      <w:r w:rsidR="006E1E8B">
        <w:rPr>
          <w:b/>
          <w:sz w:val="28"/>
          <w:szCs w:val="28"/>
        </w:rPr>
        <w:t xml:space="preserve"> mit </w:t>
      </w:r>
      <w:r w:rsidR="000B20EF" w:rsidRPr="000B20EF">
        <w:rPr>
          <w:b/>
          <w:sz w:val="28"/>
          <w:szCs w:val="28"/>
        </w:rPr>
        <w:t>Licht</w:t>
      </w:r>
      <w:r w:rsidR="006E1E8B">
        <w:rPr>
          <w:b/>
          <w:sz w:val="28"/>
          <w:szCs w:val="28"/>
        </w:rPr>
        <w:t>-</w:t>
      </w:r>
      <w:r w:rsidR="000B20EF" w:rsidRPr="000B20EF">
        <w:rPr>
          <w:b/>
          <w:sz w:val="28"/>
          <w:szCs w:val="28"/>
        </w:rPr>
        <w:t xml:space="preserve"> und Schattenseiten</w:t>
      </w:r>
      <w:r w:rsidR="008A0101" w:rsidRPr="000B20EF">
        <w:rPr>
          <w:b/>
          <w:sz w:val="28"/>
          <w:szCs w:val="28"/>
        </w:rPr>
        <w:t>:</w:t>
      </w:r>
    </w:p>
    <w:p w:rsidR="008A0101" w:rsidRDefault="008A0101">
      <w:pPr>
        <w:rPr>
          <w:sz w:val="24"/>
          <w:szCs w:val="24"/>
        </w:rPr>
      </w:pPr>
      <w:r w:rsidRPr="004D5A35">
        <w:rPr>
          <w:sz w:val="24"/>
          <w:szCs w:val="24"/>
        </w:rPr>
        <w:t>«</w:t>
      </w:r>
      <w:proofErr w:type="spellStart"/>
      <w:r w:rsidRPr="004D5A35">
        <w:rPr>
          <w:sz w:val="24"/>
          <w:szCs w:val="24"/>
        </w:rPr>
        <w:t>Gegrüsset</w:t>
      </w:r>
      <w:proofErr w:type="spellEnd"/>
      <w:r w:rsidRPr="004D5A35">
        <w:rPr>
          <w:sz w:val="24"/>
          <w:szCs w:val="24"/>
        </w:rPr>
        <w:t xml:space="preserve"> seist du» und «Voll der Gnade»</w:t>
      </w:r>
    </w:p>
    <w:p w:rsidR="006F330E" w:rsidRPr="006F330E" w:rsidRDefault="006F330E" w:rsidP="006F330E">
      <w:pPr>
        <w:rPr>
          <w:sz w:val="20"/>
          <w:szCs w:val="20"/>
        </w:rPr>
      </w:pPr>
      <w:r w:rsidRPr="006F330E">
        <w:rPr>
          <w:sz w:val="20"/>
          <w:szCs w:val="20"/>
        </w:rPr>
        <w:t>Hier ist der Raum, in dem es heisst: «</w:t>
      </w:r>
      <w:proofErr w:type="spellStart"/>
      <w:r w:rsidRPr="006F330E">
        <w:rPr>
          <w:sz w:val="20"/>
          <w:szCs w:val="20"/>
        </w:rPr>
        <w:t>Gegrüsset</w:t>
      </w:r>
      <w:proofErr w:type="spellEnd"/>
      <w:r w:rsidRPr="006F330E">
        <w:rPr>
          <w:sz w:val="20"/>
          <w:szCs w:val="20"/>
        </w:rPr>
        <w:t xml:space="preserve"> seist du». Auf Lateinisch heisst dieser Gruss «Ave». Das Wort «</w:t>
      </w:r>
      <w:proofErr w:type="spellStart"/>
      <w:r w:rsidRPr="006F330E">
        <w:rPr>
          <w:sz w:val="20"/>
          <w:szCs w:val="20"/>
        </w:rPr>
        <w:t>ave</w:t>
      </w:r>
      <w:proofErr w:type="spellEnd"/>
      <w:r w:rsidRPr="006F330E">
        <w:rPr>
          <w:sz w:val="20"/>
          <w:szCs w:val="20"/>
        </w:rPr>
        <w:t>» hat Wurzeln in den semitischen Sprachen, «</w:t>
      </w:r>
      <w:proofErr w:type="spellStart"/>
      <w:r w:rsidRPr="006F330E">
        <w:rPr>
          <w:sz w:val="20"/>
          <w:szCs w:val="20"/>
        </w:rPr>
        <w:t>hawe</w:t>
      </w:r>
      <w:proofErr w:type="spellEnd"/>
      <w:r w:rsidRPr="006F330E">
        <w:rPr>
          <w:sz w:val="20"/>
          <w:szCs w:val="20"/>
        </w:rPr>
        <w:t>» bedeutet «lebe». In der Bibel kommt es im Namen «Eva» vor, die im Buch Genesis «Mutter alles Lebendigen» genannt wird. Hier ist der Raum, in dem unsere Lebendigkeit angesprochen wird. Raum für unsere Kreativität. Wo wir Kreativität auch in anderen wecken und so gleichsam zur Mutter/zum Vater alles Lebendigen werden. Manchmal sind wir aber auch von unserer Lebendigkeit abgeschnitten oder verhindern Kreativität. Dann bleibt uns die Sehnsucht danach. Kennen Sie solche Erfahrungen? Wie fühlt sich das an?</w:t>
      </w:r>
    </w:p>
    <w:p w:rsidR="006F330E" w:rsidRDefault="006F330E" w:rsidP="00AA47B7">
      <w:pPr>
        <w:rPr>
          <w:sz w:val="20"/>
          <w:szCs w:val="20"/>
        </w:rPr>
      </w:pPr>
      <w:r>
        <w:rPr>
          <w:sz w:val="20"/>
          <w:szCs w:val="20"/>
        </w:rPr>
        <w:t>…</w:t>
      </w:r>
    </w:p>
    <w:p w:rsidR="006F330E" w:rsidRDefault="006F330E" w:rsidP="00AA47B7">
      <w:pPr>
        <w:rPr>
          <w:sz w:val="20"/>
          <w:szCs w:val="20"/>
        </w:rPr>
      </w:pPr>
      <w:r w:rsidRPr="006F330E">
        <w:rPr>
          <w:sz w:val="20"/>
          <w:szCs w:val="20"/>
        </w:rPr>
        <w:t xml:space="preserve">Hier ist der Raum, in dem es heisst «voll der Gnade». Wenn Menschen besonders begabt sind, sprechen wir von einer begnadeten Musikerin oder einem begnadeten Maler. Wenn uns trotz einer Schuld, die wir auf uns geladen haben, die Strafe erspart bleibt, sprechen wir von Begnadigung. Gnade meint, dass uns Leben geschenkt werden, ohne dass wir es uns verdienen mussten. Dass wir bedingungslos geliebt werden. Manchmal kommen wir aber aus dem System von Leistung und Gegenleistung nicht heraus. </w:t>
      </w:r>
      <w:r w:rsidR="00231F53">
        <w:rPr>
          <w:sz w:val="20"/>
          <w:szCs w:val="20"/>
        </w:rPr>
        <w:t xml:space="preserve">Dann bleibt uns die Sehnsucht danach. </w:t>
      </w:r>
      <w:r w:rsidRPr="006F330E">
        <w:rPr>
          <w:sz w:val="20"/>
          <w:szCs w:val="20"/>
        </w:rPr>
        <w:t>Kennen Sie solche Erfahrungen? Wie fühlt sich das an?</w:t>
      </w:r>
    </w:p>
    <w:p w:rsidR="008A0101" w:rsidRDefault="008A0101">
      <w:pPr>
        <w:rPr>
          <w:sz w:val="24"/>
          <w:szCs w:val="24"/>
        </w:rPr>
      </w:pPr>
      <w:r w:rsidRPr="004D5A35">
        <w:rPr>
          <w:sz w:val="24"/>
          <w:szCs w:val="24"/>
        </w:rPr>
        <w:t>«Der Herr» und «mit dir»</w:t>
      </w:r>
    </w:p>
    <w:p w:rsidR="00AB0461" w:rsidRDefault="00AB0461">
      <w:pPr>
        <w:rPr>
          <w:sz w:val="20"/>
          <w:szCs w:val="20"/>
        </w:rPr>
      </w:pPr>
      <w:r>
        <w:rPr>
          <w:sz w:val="20"/>
          <w:szCs w:val="20"/>
        </w:rPr>
        <w:t xml:space="preserve">Hier ist der Raum, in dem es heisst «der Herr». </w:t>
      </w:r>
      <w:r w:rsidR="00AF731A">
        <w:rPr>
          <w:sz w:val="20"/>
          <w:szCs w:val="20"/>
        </w:rPr>
        <w:t>Wenn Gott der Herr ist, sind alle anderen Herren entmachtet. Je</w:t>
      </w:r>
      <w:r w:rsidR="006F330E">
        <w:rPr>
          <w:sz w:val="20"/>
          <w:szCs w:val="20"/>
        </w:rPr>
        <w:t xml:space="preserve">de menschliche Grösse, die sich </w:t>
      </w:r>
      <w:r w:rsidR="00AF731A">
        <w:rPr>
          <w:sz w:val="20"/>
          <w:szCs w:val="20"/>
        </w:rPr>
        <w:t xml:space="preserve">zum Herren über andere erhebt, wird relativiert. Egal ob </w:t>
      </w:r>
      <w:r w:rsidR="006F330E">
        <w:rPr>
          <w:sz w:val="20"/>
          <w:szCs w:val="20"/>
        </w:rPr>
        <w:t xml:space="preserve">es der Kaiser über seine </w:t>
      </w:r>
      <w:r w:rsidR="00AF731A">
        <w:rPr>
          <w:sz w:val="20"/>
          <w:szCs w:val="20"/>
        </w:rPr>
        <w:t>Untertanen</w:t>
      </w:r>
      <w:r w:rsidR="006F330E">
        <w:rPr>
          <w:sz w:val="20"/>
          <w:szCs w:val="20"/>
        </w:rPr>
        <w:t xml:space="preserve"> ist</w:t>
      </w:r>
      <w:r w:rsidR="00AF731A">
        <w:rPr>
          <w:sz w:val="20"/>
          <w:szCs w:val="20"/>
        </w:rPr>
        <w:t>, der Mann über die Frau, der Mensch über die Natur, der Privatbesitz ü</w:t>
      </w:r>
      <w:r w:rsidR="0042018F">
        <w:rPr>
          <w:sz w:val="20"/>
          <w:szCs w:val="20"/>
        </w:rPr>
        <w:t xml:space="preserve">ber das Allgemeingut, der Profit </w:t>
      </w:r>
      <w:r w:rsidR="006F330E">
        <w:rPr>
          <w:sz w:val="20"/>
          <w:szCs w:val="20"/>
        </w:rPr>
        <w:t xml:space="preserve">über das Leben </w:t>
      </w:r>
      <w:r w:rsidR="00AF731A">
        <w:rPr>
          <w:sz w:val="20"/>
          <w:szCs w:val="20"/>
        </w:rPr>
        <w:t>von Pflanzen,</w:t>
      </w:r>
      <w:r w:rsidR="0042018F">
        <w:rPr>
          <w:sz w:val="20"/>
          <w:szCs w:val="20"/>
        </w:rPr>
        <w:t xml:space="preserve"> Tieren und Menschen</w:t>
      </w:r>
      <w:r w:rsidR="00AF731A">
        <w:rPr>
          <w:sz w:val="20"/>
          <w:szCs w:val="20"/>
        </w:rPr>
        <w:t>. Sie alle sind nicht der He</w:t>
      </w:r>
      <w:r w:rsidR="00231F53">
        <w:rPr>
          <w:sz w:val="20"/>
          <w:szCs w:val="20"/>
        </w:rPr>
        <w:t xml:space="preserve">rr. Gott stellt ihnen etwas entgegen: das Leben in Fülle für alle. Alle </w:t>
      </w:r>
      <w:r w:rsidR="00AF731A">
        <w:rPr>
          <w:sz w:val="20"/>
          <w:szCs w:val="20"/>
        </w:rPr>
        <w:t>gleich nahe</w:t>
      </w:r>
      <w:r w:rsidR="00231F53">
        <w:rPr>
          <w:sz w:val="20"/>
          <w:szCs w:val="20"/>
        </w:rPr>
        <w:t xml:space="preserve"> bei Gott. </w:t>
      </w:r>
      <w:r w:rsidR="00AF731A">
        <w:rPr>
          <w:sz w:val="20"/>
          <w:szCs w:val="20"/>
        </w:rPr>
        <w:t xml:space="preserve">Alle verbunden und in Sorge umeinander. </w:t>
      </w:r>
      <w:r w:rsidR="00231F53">
        <w:rPr>
          <w:sz w:val="20"/>
          <w:szCs w:val="20"/>
        </w:rPr>
        <w:t xml:space="preserve">Manchmal hat aber das herrschende Systems Macht über uns. Dann bleibt uns die Sehnsucht nach dem Anderen. Kennen Sie solche Erfahrungen? </w:t>
      </w:r>
      <w:r w:rsidR="00AF731A">
        <w:rPr>
          <w:sz w:val="20"/>
          <w:szCs w:val="20"/>
        </w:rPr>
        <w:t>Wie fühlt sich das an?</w:t>
      </w:r>
    </w:p>
    <w:p w:rsidR="00AB0461" w:rsidRDefault="0042018F">
      <w:pPr>
        <w:rPr>
          <w:sz w:val="20"/>
          <w:szCs w:val="20"/>
        </w:rPr>
      </w:pPr>
      <w:r>
        <w:rPr>
          <w:sz w:val="20"/>
          <w:szCs w:val="20"/>
        </w:rPr>
        <w:t>…</w:t>
      </w:r>
    </w:p>
    <w:p w:rsidR="00AA47B7" w:rsidRDefault="0042018F">
      <w:pPr>
        <w:rPr>
          <w:sz w:val="20"/>
          <w:szCs w:val="20"/>
        </w:rPr>
      </w:pPr>
      <w:r>
        <w:rPr>
          <w:sz w:val="20"/>
          <w:szCs w:val="20"/>
        </w:rPr>
        <w:t xml:space="preserve">Hier ist der Raum, in dem </w:t>
      </w:r>
      <w:r w:rsidR="00AB0461">
        <w:rPr>
          <w:sz w:val="20"/>
          <w:szCs w:val="20"/>
        </w:rPr>
        <w:t xml:space="preserve">es heisst «ist mit dir». </w:t>
      </w:r>
      <w:r>
        <w:rPr>
          <w:sz w:val="20"/>
          <w:szCs w:val="20"/>
        </w:rPr>
        <w:t xml:space="preserve">Dieser Ort ist eng mit dem Ort «des Herrn» verbunden. </w:t>
      </w:r>
      <w:r w:rsidR="00AB0461">
        <w:rPr>
          <w:sz w:val="20"/>
          <w:szCs w:val="20"/>
        </w:rPr>
        <w:t>Im Judentum wird der Name Gottes nicht ausgesprochen. Stattdessen verwendet man andere Worte, eben zum Beispiel «der Herr» oder «die Lebendige» oder «der Ort». Der Name Gottes, der nicht ausgesprochen werden soll, wird im Hebräischen mit den 4 Buchstaben JHWH umschr</w:t>
      </w:r>
      <w:r w:rsidR="00231F53">
        <w:rPr>
          <w:sz w:val="20"/>
          <w:szCs w:val="20"/>
        </w:rPr>
        <w:t xml:space="preserve">ieben. In der Bibel werden diese 4 Buchstaben mit </w:t>
      </w:r>
      <w:r w:rsidR="00AB0461">
        <w:rPr>
          <w:sz w:val="20"/>
          <w:szCs w:val="20"/>
        </w:rPr>
        <w:t>«Ich bin da»</w:t>
      </w:r>
      <w:r>
        <w:rPr>
          <w:sz w:val="20"/>
          <w:szCs w:val="20"/>
        </w:rPr>
        <w:t xml:space="preserve"> oder «Ich bin bei euch»</w:t>
      </w:r>
      <w:r w:rsidR="00231F53">
        <w:rPr>
          <w:sz w:val="20"/>
          <w:szCs w:val="20"/>
        </w:rPr>
        <w:t xml:space="preserve"> übersetzt</w:t>
      </w:r>
      <w:r>
        <w:rPr>
          <w:sz w:val="20"/>
          <w:szCs w:val="20"/>
        </w:rPr>
        <w:t xml:space="preserve">. Gott ist bei uns, aber wir können nicht über Gott verfügen. Um sich das bewusst zu machen, spricht das Judentum den Namen nicht aus. Gott ist da, bleibt aber anders, frei, geheimnisvoll. Nur so kann eine wirkliche Beziehung gelingen, auch eine zwischen Menschen. </w:t>
      </w:r>
      <w:r w:rsidR="00231F53">
        <w:rPr>
          <w:sz w:val="20"/>
          <w:szCs w:val="20"/>
        </w:rPr>
        <w:t xml:space="preserve">Manchmal misslingen aber Beziehungen auch. Dann bleibt uns die Sehnsucht danach. Kennen Sie solche Erfahrungen? </w:t>
      </w:r>
      <w:r>
        <w:rPr>
          <w:sz w:val="20"/>
          <w:szCs w:val="20"/>
        </w:rPr>
        <w:t>Wie fühlt sich das an?</w:t>
      </w:r>
    </w:p>
    <w:p w:rsidR="00231F53" w:rsidRPr="00AB0461" w:rsidRDefault="00231F53">
      <w:pPr>
        <w:rPr>
          <w:sz w:val="20"/>
          <w:szCs w:val="20"/>
        </w:rPr>
      </w:pPr>
      <w:r>
        <w:rPr>
          <w:sz w:val="20"/>
          <w:szCs w:val="20"/>
        </w:rPr>
        <w:t>Für das Schlusslied</w:t>
      </w:r>
      <w:r w:rsidR="00B96C4D">
        <w:rPr>
          <w:sz w:val="20"/>
          <w:szCs w:val="20"/>
        </w:rPr>
        <w:t xml:space="preserve"> bietet sich das </w:t>
      </w:r>
      <w:proofErr w:type="spellStart"/>
      <w:r w:rsidR="00B96C4D">
        <w:rPr>
          <w:sz w:val="20"/>
          <w:szCs w:val="20"/>
        </w:rPr>
        <w:t>Magnificat</w:t>
      </w:r>
      <w:proofErr w:type="spellEnd"/>
      <w:r w:rsidR="00B96C4D">
        <w:rPr>
          <w:sz w:val="20"/>
          <w:szCs w:val="20"/>
        </w:rPr>
        <w:t xml:space="preserve"> an (z.B. KG 760).</w:t>
      </w:r>
    </w:p>
    <w:p w:rsidR="008A0101" w:rsidRDefault="008A0101">
      <w:pPr>
        <w:rPr>
          <w:sz w:val="24"/>
          <w:szCs w:val="24"/>
        </w:rPr>
      </w:pPr>
      <w:r w:rsidRPr="004D5A35">
        <w:rPr>
          <w:sz w:val="24"/>
          <w:szCs w:val="24"/>
        </w:rPr>
        <w:t>«Gebenedeit» und «unter den Frauen»</w:t>
      </w:r>
    </w:p>
    <w:p w:rsidR="0078694D" w:rsidRDefault="003A1918" w:rsidP="0078694D">
      <w:pPr>
        <w:rPr>
          <w:sz w:val="20"/>
          <w:szCs w:val="20"/>
        </w:rPr>
      </w:pPr>
      <w:r>
        <w:rPr>
          <w:sz w:val="20"/>
          <w:szCs w:val="20"/>
        </w:rPr>
        <w:t xml:space="preserve">Hier ist der Raum, in dem </w:t>
      </w:r>
      <w:r w:rsidR="0078694D">
        <w:rPr>
          <w:sz w:val="20"/>
          <w:szCs w:val="20"/>
        </w:rPr>
        <w:t xml:space="preserve">es heisst: du bist gebenedeit. Gebenedeit – ein altes Wort. Da steckt </w:t>
      </w:r>
      <w:proofErr w:type="spellStart"/>
      <w:r w:rsidR="0078694D">
        <w:rPr>
          <w:sz w:val="20"/>
          <w:szCs w:val="20"/>
        </w:rPr>
        <w:t>benedicere</w:t>
      </w:r>
      <w:proofErr w:type="spellEnd"/>
      <w:r w:rsidR="0078694D">
        <w:rPr>
          <w:sz w:val="20"/>
          <w:szCs w:val="20"/>
        </w:rPr>
        <w:t xml:space="preserve"> drin, das ist Lateinisch und heisst «Gutes sagen». Gut nennen, was gut i</w:t>
      </w:r>
      <w:r w:rsidR="00B96C4D">
        <w:rPr>
          <w:sz w:val="20"/>
          <w:szCs w:val="20"/>
        </w:rPr>
        <w:t xml:space="preserve">st. Das bedeutet «Segnen». </w:t>
      </w:r>
      <w:r w:rsidR="0078694D">
        <w:rPr>
          <w:sz w:val="20"/>
          <w:szCs w:val="20"/>
        </w:rPr>
        <w:t xml:space="preserve">Gebenedeit heisst «ich bin gesegnet». </w:t>
      </w:r>
      <w:r>
        <w:rPr>
          <w:sz w:val="20"/>
          <w:szCs w:val="20"/>
        </w:rPr>
        <w:t>Hier ist der Raum, in dem</w:t>
      </w:r>
      <w:r w:rsidR="0078694D">
        <w:rPr>
          <w:sz w:val="20"/>
          <w:szCs w:val="20"/>
        </w:rPr>
        <w:t xml:space="preserve"> mir zugesagt, dass ich gut bin, so</w:t>
      </w:r>
      <w:r w:rsidR="00B96C4D">
        <w:rPr>
          <w:sz w:val="20"/>
          <w:szCs w:val="20"/>
        </w:rPr>
        <w:t xml:space="preserve"> wie ich bin. Manchmal fällt es uns schwer, das zu glauben. Dann bleibt uns die Sehnsucht danach. Kennen Sie solche </w:t>
      </w:r>
      <w:r w:rsidR="0078694D">
        <w:rPr>
          <w:sz w:val="20"/>
          <w:szCs w:val="20"/>
        </w:rPr>
        <w:t>Erfahrung</w:t>
      </w:r>
      <w:r w:rsidR="00B96C4D">
        <w:rPr>
          <w:sz w:val="20"/>
          <w:szCs w:val="20"/>
        </w:rPr>
        <w:t>en</w:t>
      </w:r>
      <w:r w:rsidR="0078694D">
        <w:rPr>
          <w:sz w:val="20"/>
          <w:szCs w:val="20"/>
        </w:rPr>
        <w:t>? Wie fühlt sich das an?</w:t>
      </w:r>
    </w:p>
    <w:p w:rsidR="0078694D" w:rsidRDefault="0078694D" w:rsidP="0078694D">
      <w:pPr>
        <w:rPr>
          <w:sz w:val="20"/>
          <w:szCs w:val="20"/>
        </w:rPr>
      </w:pPr>
      <w:r>
        <w:rPr>
          <w:sz w:val="20"/>
          <w:szCs w:val="20"/>
        </w:rPr>
        <w:t>…</w:t>
      </w:r>
    </w:p>
    <w:p w:rsidR="0078694D" w:rsidRDefault="003A1918" w:rsidP="0078694D">
      <w:pPr>
        <w:rPr>
          <w:sz w:val="20"/>
          <w:szCs w:val="20"/>
        </w:rPr>
      </w:pPr>
      <w:r>
        <w:rPr>
          <w:sz w:val="20"/>
          <w:szCs w:val="20"/>
        </w:rPr>
        <w:lastRenderedPageBreak/>
        <w:t>Hier ist der Raum, in dem</w:t>
      </w:r>
      <w:r w:rsidR="0078694D">
        <w:rPr>
          <w:sz w:val="20"/>
          <w:szCs w:val="20"/>
        </w:rPr>
        <w:t xml:space="preserve"> es heisst: «unter den Frauen». Für Männer heisst es entsprechend «unter de</w:t>
      </w:r>
      <w:r w:rsidR="00F1320F">
        <w:rPr>
          <w:sz w:val="20"/>
          <w:szCs w:val="20"/>
        </w:rPr>
        <w:t>n Männern».</w:t>
      </w:r>
      <w:r w:rsidR="0078694D">
        <w:rPr>
          <w:sz w:val="20"/>
          <w:szCs w:val="20"/>
        </w:rPr>
        <w:t xml:space="preserve"> H</w:t>
      </w:r>
      <w:r>
        <w:rPr>
          <w:sz w:val="20"/>
          <w:szCs w:val="20"/>
        </w:rPr>
        <w:t>ier ist der Raum, in dem</w:t>
      </w:r>
      <w:r w:rsidR="00F1320F">
        <w:rPr>
          <w:sz w:val="20"/>
          <w:szCs w:val="20"/>
        </w:rPr>
        <w:t xml:space="preserve"> ich mit anderen verbunden bin</w:t>
      </w:r>
      <w:r w:rsidR="0078694D">
        <w:rPr>
          <w:sz w:val="20"/>
          <w:szCs w:val="20"/>
        </w:rPr>
        <w:t>, die ähnliche Erfahrungen haben wie i</w:t>
      </w:r>
      <w:r w:rsidR="00F1320F">
        <w:rPr>
          <w:sz w:val="20"/>
          <w:szCs w:val="20"/>
        </w:rPr>
        <w:t xml:space="preserve">ch; die wissen, wovon ich rede. </w:t>
      </w:r>
      <w:r w:rsidR="0078694D">
        <w:rPr>
          <w:sz w:val="20"/>
          <w:szCs w:val="20"/>
        </w:rPr>
        <w:t>Hier ist Vertrautheit miteinander. Ein Raum, der schützt un</w:t>
      </w:r>
      <w:r>
        <w:rPr>
          <w:sz w:val="20"/>
          <w:szCs w:val="20"/>
        </w:rPr>
        <w:t xml:space="preserve">d stärkt. </w:t>
      </w:r>
      <w:r w:rsidR="00B96C4D">
        <w:rPr>
          <w:sz w:val="20"/>
          <w:szCs w:val="20"/>
        </w:rPr>
        <w:t>Manchmal bleiben wir aber in Konkurrenz und Abwertung gefangen. Dann bleibt uns die Sehnsucht nach diesem Raum. Kennen Sie solche Erfahrungen? Wie fühlt sich das an?</w:t>
      </w:r>
    </w:p>
    <w:p w:rsidR="008A0101" w:rsidRPr="004D5A35" w:rsidRDefault="008A0101">
      <w:pPr>
        <w:rPr>
          <w:sz w:val="24"/>
          <w:szCs w:val="24"/>
        </w:rPr>
      </w:pPr>
      <w:r w:rsidRPr="004D5A35">
        <w:rPr>
          <w:sz w:val="24"/>
          <w:szCs w:val="24"/>
        </w:rPr>
        <w:t>«Die Frucht» und «Deines Leibes»</w:t>
      </w:r>
    </w:p>
    <w:p w:rsidR="00AA47B7" w:rsidRDefault="00AA47B7">
      <w:pPr>
        <w:rPr>
          <w:sz w:val="24"/>
          <w:szCs w:val="24"/>
        </w:rPr>
      </w:pPr>
    </w:p>
    <w:p w:rsidR="008A0101" w:rsidRPr="004D5A35" w:rsidRDefault="008A0101">
      <w:pPr>
        <w:rPr>
          <w:sz w:val="24"/>
          <w:szCs w:val="24"/>
        </w:rPr>
      </w:pPr>
      <w:r w:rsidRPr="004D5A35">
        <w:rPr>
          <w:sz w:val="24"/>
          <w:szCs w:val="24"/>
        </w:rPr>
        <w:t>«Heilig» und «Mutter Gottes»</w:t>
      </w:r>
    </w:p>
    <w:p w:rsidR="00AA47B7" w:rsidRDefault="00AA47B7">
      <w:pPr>
        <w:rPr>
          <w:sz w:val="24"/>
          <w:szCs w:val="24"/>
        </w:rPr>
      </w:pPr>
    </w:p>
    <w:p w:rsidR="008A0101" w:rsidRPr="004D5A35" w:rsidRDefault="008A0101">
      <w:pPr>
        <w:rPr>
          <w:sz w:val="24"/>
          <w:szCs w:val="24"/>
        </w:rPr>
      </w:pPr>
      <w:r w:rsidRPr="004D5A35">
        <w:rPr>
          <w:sz w:val="24"/>
          <w:szCs w:val="24"/>
        </w:rPr>
        <w:t>«Bitte» und «Sünder»</w:t>
      </w:r>
    </w:p>
    <w:p w:rsidR="00AA47B7" w:rsidRDefault="00AA47B7">
      <w:pPr>
        <w:rPr>
          <w:sz w:val="24"/>
          <w:szCs w:val="24"/>
        </w:rPr>
      </w:pPr>
    </w:p>
    <w:p w:rsidR="008A0101" w:rsidRPr="004D5A35" w:rsidRDefault="008A0101">
      <w:pPr>
        <w:rPr>
          <w:sz w:val="24"/>
          <w:szCs w:val="24"/>
        </w:rPr>
      </w:pPr>
      <w:r w:rsidRPr="004D5A35">
        <w:rPr>
          <w:sz w:val="24"/>
          <w:szCs w:val="24"/>
        </w:rPr>
        <w:t>«Jetzt» und «in der Stunde unseres Todes»</w:t>
      </w:r>
    </w:p>
    <w:p w:rsidR="008A0101" w:rsidRPr="004D5A35" w:rsidRDefault="008A0101">
      <w:pPr>
        <w:rPr>
          <w:sz w:val="24"/>
          <w:szCs w:val="24"/>
        </w:rPr>
      </w:pPr>
    </w:p>
    <w:sectPr w:rsidR="008A0101" w:rsidRPr="004D5A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101"/>
    <w:rsid w:val="00036DC9"/>
    <w:rsid w:val="00063996"/>
    <w:rsid w:val="000B20EF"/>
    <w:rsid w:val="000E1B41"/>
    <w:rsid w:val="000E69F4"/>
    <w:rsid w:val="00177237"/>
    <w:rsid w:val="00231F53"/>
    <w:rsid w:val="002674DB"/>
    <w:rsid w:val="003A1918"/>
    <w:rsid w:val="003D0011"/>
    <w:rsid w:val="0042018F"/>
    <w:rsid w:val="004D5A35"/>
    <w:rsid w:val="00517066"/>
    <w:rsid w:val="005D5B53"/>
    <w:rsid w:val="006D69B7"/>
    <w:rsid w:val="006E1E8B"/>
    <w:rsid w:val="006F330E"/>
    <w:rsid w:val="0076380F"/>
    <w:rsid w:val="0078694D"/>
    <w:rsid w:val="007A7D22"/>
    <w:rsid w:val="00884F77"/>
    <w:rsid w:val="008A0101"/>
    <w:rsid w:val="00981E88"/>
    <w:rsid w:val="009E429A"/>
    <w:rsid w:val="00A0671E"/>
    <w:rsid w:val="00A32566"/>
    <w:rsid w:val="00AA47B7"/>
    <w:rsid w:val="00AB0461"/>
    <w:rsid w:val="00AF731A"/>
    <w:rsid w:val="00B96C4D"/>
    <w:rsid w:val="00BD165D"/>
    <w:rsid w:val="00CA76F6"/>
    <w:rsid w:val="00CC7184"/>
    <w:rsid w:val="00CE0F46"/>
    <w:rsid w:val="00D13311"/>
    <w:rsid w:val="00E1452F"/>
    <w:rsid w:val="00E9402F"/>
    <w:rsid w:val="00F1320F"/>
    <w:rsid w:val="00FE077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E5DC27-4904-4AB2-9387-992B7BA51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1695</Words>
  <Characters>10679</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Zürn</dc:creator>
  <cp:keywords/>
  <dc:description/>
  <cp:lastModifiedBy>Martin Conrad</cp:lastModifiedBy>
  <cp:revision>15</cp:revision>
  <dcterms:created xsi:type="dcterms:W3CDTF">2016-05-18T18:12:00Z</dcterms:created>
  <dcterms:modified xsi:type="dcterms:W3CDTF">2016-09-20T14:16:00Z</dcterms:modified>
</cp:coreProperties>
</file>